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46" w:rsidRPr="00295C92" w:rsidRDefault="00F940BA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0pt;margin-top:-42pt;width:265.85pt;height:221.3pt;z-index:2" strokecolor="white">
            <v:textbox style="mso-fit-shape-to-text:t">
              <w:txbxContent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</w:t>
                  </w:r>
                  <w:r w:rsidR="00744E0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УТВЕРЖДАЮ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»</w:t>
                  </w:r>
                  <w:r w:rsidR="00744E09" w:rsidRPr="00090248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744E09" w:rsidRDefault="00744E09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Заведующий кафедрой </w:t>
                  </w:r>
                </w:p>
                <w:p w:rsidR="00E90046" w:rsidRPr="006D74E0" w:rsidRDefault="00744E09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Стоматологии детского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возра</w:t>
                  </w:r>
                  <w:proofErr w:type="spellEnd"/>
                  <w:proofErr w:type="gramStart"/>
                  <w:r w:rsidR="00AD62FA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та</w:t>
                  </w:r>
                  <w:r w:rsidR="00E90046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 </w:t>
                  </w:r>
                </w:p>
                <w:p w:rsidR="00744E09" w:rsidRPr="00744E09" w:rsidRDefault="00B04ADB" w:rsidP="00744E09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az-Latn-AZ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           </w:t>
                  </w:r>
                  <w:r w:rsidR="00744E09" w:rsidRPr="00744E09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Проф.Алиева Р.К.</w:t>
                  </w:r>
                  <w:r w:rsidR="00744E09" w:rsidRPr="00744E09">
                    <w:rPr>
                      <w:rFonts w:ascii="Times New Roman" w:eastAsia="Times New Roman" w:hAnsi="Times New Roman"/>
                      <w:sz w:val="28"/>
                      <w:szCs w:val="28"/>
                      <w:lang w:val="az-Latn-AZ" w:eastAsia="ru-RU"/>
                    </w:rPr>
                    <w:t xml:space="preserve"> </w:t>
                  </w:r>
                </w:p>
                <w:p w:rsidR="00E90046" w:rsidRPr="00744E09" w:rsidRDefault="00744E09" w:rsidP="00744E09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az-Latn-AZ" w:eastAsia="ru-RU"/>
                    </w:rPr>
                    <w:tab/>
                    <w:t xml:space="preserve">                    </w:t>
                  </w:r>
                </w:p>
                <w:p w:rsidR="00E90046" w:rsidRPr="006D74E0" w:rsidRDefault="00744E09" w:rsidP="007F342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Подпись</w:t>
                  </w:r>
                  <w:r w:rsidR="00E90046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:</w:t>
                  </w:r>
                  <w:r w:rsidR="00E90046"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______________________ </w:t>
                  </w:r>
                </w:p>
                <w:p w:rsidR="00E90046" w:rsidRPr="006C5B33" w:rsidRDefault="00E90046" w:rsidP="00D52C9F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  <w:r w:rsidR="0044404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.09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.20</w:t>
                  </w:r>
                  <w:r w:rsidR="003778B4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21</w:t>
                  </w:r>
                </w:p>
                <w:p w:rsidR="00E90046" w:rsidRPr="007F342C" w:rsidRDefault="00E90046" w:rsidP="00D52C9F">
                  <w:pPr>
                    <w:spacing w:after="0" w:line="360" w:lineRule="auto"/>
                    <w:jc w:val="center"/>
                    <w:rPr>
                      <w:lang w:val="az-Latn-AZ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-60.2pt;margin-top:-18.65pt;width:276.1pt;height:144.4pt;z-index:1" strokecolor="white">
            <v:textbox style="mso-fit-shape-to-text:t">
              <w:txbxContent>
                <w:p w:rsidR="000169DB" w:rsidRPr="00401EC2" w:rsidRDefault="00290012" w:rsidP="000169DB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36"/>
                      <w:szCs w:val="36"/>
                      <w:lang w:val="az-Latn-AZ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36"/>
                      <w:szCs w:val="36"/>
                      <w:lang w:eastAsia="ru-RU"/>
                    </w:rPr>
                    <w:t xml:space="preserve">        </w:t>
                  </w:r>
                  <w:r w:rsidR="000169DB" w:rsidRPr="00401EC2">
                    <w:rPr>
                      <w:rFonts w:ascii="Times New Roman" w:eastAsia="Times New Roman" w:hAnsi="Times New Roman"/>
                      <w:b/>
                      <w:sz w:val="36"/>
                      <w:szCs w:val="36"/>
                      <w:lang w:eastAsia="ru-RU"/>
                    </w:rPr>
                    <w:t>Азербайджанский Медицинский Университет</w:t>
                  </w:r>
                  <w:r w:rsidR="000169DB" w:rsidRPr="00401EC2">
                    <w:rPr>
                      <w:rFonts w:ascii="Times New Roman" w:eastAsia="Times New Roman" w:hAnsi="Times New Roman"/>
                      <w:sz w:val="36"/>
                      <w:szCs w:val="36"/>
                      <w:lang w:val="az-Latn-AZ" w:eastAsia="ru-RU"/>
                    </w:rPr>
                    <w:t xml:space="preserve"> </w:t>
                  </w:r>
                </w:p>
                <w:p w:rsidR="000169DB" w:rsidRPr="00401EC2" w:rsidRDefault="000169DB" w:rsidP="000169DB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pacing w:val="-20"/>
                      <w:sz w:val="28"/>
                      <w:szCs w:val="28"/>
                      <w:lang w:val="az-Latn-AZ"/>
                    </w:rPr>
                    <w:t xml:space="preserve">          </w:t>
                  </w:r>
                  <w:r w:rsidRPr="00744E09">
                    <w:rPr>
                      <w:rFonts w:ascii="Times New Roman" w:hAnsi="Times New Roman"/>
                      <w:b/>
                      <w:spacing w:val="-20"/>
                      <w:sz w:val="28"/>
                      <w:szCs w:val="28"/>
                      <w:lang w:val="az-Latn-AZ"/>
                    </w:rPr>
                    <w:t xml:space="preserve">  </w:t>
                  </w:r>
                  <w:r w:rsidRPr="00401EC2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Рабочая программа по дисциплине</w:t>
                  </w:r>
                </w:p>
                <w:p w:rsidR="00E90046" w:rsidRPr="00401EC2" w:rsidRDefault="000169DB" w:rsidP="000169DB">
                  <w:pPr>
                    <w:spacing w:after="0" w:line="360" w:lineRule="auto"/>
                    <w:rPr>
                      <w:rFonts w:ascii="Times New Roman" w:hAnsi="Times New Roman"/>
                      <w:b/>
                      <w:spacing w:val="-20"/>
                      <w:sz w:val="24"/>
                      <w:szCs w:val="24"/>
                      <w:lang w:val="az-Latn-AZ"/>
                    </w:rPr>
                  </w:pPr>
                  <w:r w:rsidRPr="00401EC2">
                    <w:rPr>
                      <w:rFonts w:ascii="Times New Roman" w:hAnsi="Times New Roman"/>
                      <w:b/>
                      <w:spacing w:val="-20"/>
                      <w:sz w:val="24"/>
                      <w:szCs w:val="24"/>
                      <w:lang w:val="az-Latn-AZ"/>
                    </w:rPr>
                    <w:t xml:space="preserve">ОРТОДОНЧИТЕСКИЕ </w:t>
                  </w:r>
                  <w:r w:rsidR="00A26B0B">
                    <w:rPr>
                      <w:rFonts w:ascii="Times New Roman" w:hAnsi="Times New Roman"/>
                      <w:b/>
                      <w:spacing w:val="-20"/>
                      <w:sz w:val="24"/>
                      <w:szCs w:val="24"/>
                      <w:lang w:val="az-Latn-AZ"/>
                    </w:rPr>
                    <w:t xml:space="preserve"> </w:t>
                  </w:r>
                  <w:r w:rsidRPr="00401EC2">
                    <w:rPr>
                      <w:rFonts w:ascii="Times New Roman" w:hAnsi="Times New Roman"/>
                      <w:b/>
                      <w:spacing w:val="-20"/>
                      <w:sz w:val="24"/>
                      <w:szCs w:val="24"/>
                      <w:lang w:val="az-Latn-AZ"/>
                    </w:rPr>
                    <w:t xml:space="preserve">ЗАБОЛЕВАНИЯ </w:t>
                  </w:r>
                  <w:r w:rsidRPr="00401EC2">
                    <w:rPr>
                      <w:rFonts w:ascii="Times New Roman" w:hAnsi="Times New Roman"/>
                      <w:b/>
                      <w:spacing w:val="-20"/>
                      <w:sz w:val="24"/>
                      <w:szCs w:val="24"/>
                    </w:rPr>
                    <w:t xml:space="preserve"> </w:t>
                  </w:r>
                  <w:r w:rsidRPr="00401EC2">
                    <w:rPr>
                      <w:rFonts w:ascii="Times New Roman" w:hAnsi="Times New Roman"/>
                      <w:b/>
                      <w:spacing w:val="-20"/>
                      <w:sz w:val="24"/>
                      <w:szCs w:val="24"/>
                      <w:lang w:val="az-Latn-AZ"/>
                    </w:rPr>
                    <w:t>У ДЕТЕЙ</w:t>
                  </w:r>
                </w:p>
                <w:p w:rsidR="00E90046" w:rsidRPr="007F342C" w:rsidRDefault="00744E09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774EC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(</w:t>
                  </w:r>
                  <w:proofErr w:type="spellStart"/>
                  <w:r w:rsidRPr="00774EC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Силлабус</w:t>
                  </w:r>
                  <w:proofErr w:type="spellEnd"/>
                  <w:r w:rsidRPr="00774EC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 </w:t>
                  </w:r>
                </w:p>
              </w:txbxContent>
            </v:textbox>
          </v:shape>
        </w:pict>
      </w:r>
      <w:r w:rsidR="00E90046" w:rsidRPr="00295C92">
        <w:rPr>
          <w:rFonts w:ascii="A3 Times AzLat" w:hAnsi="A3 Times AzLat"/>
          <w:color w:val="000000"/>
          <w:sz w:val="28"/>
          <w:szCs w:val="28"/>
        </w:rPr>
        <w:t>\</w:t>
      </w: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E90046" w:rsidRPr="00295C92" w:rsidRDefault="00744E09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КОД ПРЕДМЕТА</w:t>
      </w:r>
      <w:r w:rsidR="00E90046" w:rsidRPr="00295C92">
        <w:rPr>
          <w:rFonts w:ascii="Times New Roman" w:hAnsi="Times New Roman"/>
          <w:b/>
          <w:color w:val="000000"/>
          <w:sz w:val="28"/>
          <w:szCs w:val="28"/>
        </w:rPr>
        <w:t>:</w:t>
      </w:r>
      <w:r w:rsidR="00E90046" w:rsidRPr="00295C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0046" w:rsidRPr="00295C92">
        <w:rPr>
          <w:rFonts w:ascii="Times New Roman" w:hAnsi="Times New Roman"/>
          <w:color w:val="000000"/>
          <w:sz w:val="28"/>
          <w:szCs w:val="28"/>
        </w:rPr>
        <w:tab/>
      </w:r>
      <w:r w:rsidR="00E90046" w:rsidRPr="00295C92">
        <w:rPr>
          <w:rFonts w:ascii="Times New Roman" w:hAnsi="Times New Roman"/>
          <w:color w:val="000000"/>
          <w:sz w:val="28"/>
          <w:szCs w:val="28"/>
        </w:rPr>
        <w:tab/>
      </w:r>
      <w:r w:rsidR="00E90046" w:rsidRPr="00295C92">
        <w:rPr>
          <w:rFonts w:ascii="Times New Roman" w:hAnsi="Times New Roman"/>
          <w:color w:val="000000"/>
          <w:sz w:val="28"/>
          <w:szCs w:val="28"/>
        </w:rPr>
        <w:tab/>
      </w:r>
      <w:r w:rsidR="00E90046" w:rsidRPr="00295C92">
        <w:rPr>
          <w:rFonts w:ascii="Times New Roman" w:hAnsi="Times New Roman"/>
          <w:color w:val="000000"/>
          <w:sz w:val="28"/>
          <w:szCs w:val="28"/>
        </w:rPr>
        <w:tab/>
      </w:r>
      <w:r w:rsidR="00E90046" w:rsidRPr="00295C92">
        <w:rPr>
          <w:rFonts w:ascii="Times New Roman" w:hAnsi="Times New Roman"/>
          <w:color w:val="000000"/>
          <w:sz w:val="28"/>
          <w:szCs w:val="28"/>
        </w:rPr>
        <w:tab/>
        <w:t>3226.01</w:t>
      </w:r>
    </w:p>
    <w:p w:rsidR="00401EC2" w:rsidRPr="00295C92" w:rsidRDefault="00744E09" w:rsidP="00401EC2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ТИП ПРЕДМЕТА</w:t>
      </w:r>
      <w:r w:rsidR="00401EC2">
        <w:rPr>
          <w:rFonts w:ascii="Times New Roman" w:hAnsi="Times New Roman"/>
          <w:b/>
          <w:color w:val="000000"/>
          <w:sz w:val="28"/>
          <w:szCs w:val="28"/>
        </w:rPr>
        <w:t>:</w:t>
      </w:r>
      <w:r w:rsidR="00401EC2" w:rsidRPr="00401E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1EC2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Обязательный</w:t>
      </w:r>
      <w:bookmarkStart w:id="0" w:name="_GoBack"/>
      <w:bookmarkEnd w:id="0"/>
    </w:p>
    <w:p w:rsidR="00E90046" w:rsidRPr="00295C92" w:rsidRDefault="00401EC2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СЕМЕСТР</w:t>
      </w:r>
      <w:r w:rsidR="00E90046" w:rsidRPr="00295C92">
        <w:rPr>
          <w:rFonts w:ascii="Times New Roman" w:hAnsi="Times New Roman"/>
          <w:b/>
          <w:color w:val="000000"/>
          <w:sz w:val="28"/>
          <w:szCs w:val="28"/>
        </w:rPr>
        <w:t>:</w:t>
      </w:r>
      <w:r w:rsidR="00E90046" w:rsidRPr="00295C92">
        <w:rPr>
          <w:rFonts w:ascii="Times New Roman" w:hAnsi="Times New Roman"/>
          <w:color w:val="000000"/>
          <w:sz w:val="28"/>
          <w:szCs w:val="28"/>
        </w:rPr>
        <w:tab/>
      </w:r>
      <w:r w:rsidR="00E90046" w:rsidRPr="00295C92">
        <w:rPr>
          <w:rFonts w:ascii="Times New Roman" w:hAnsi="Times New Roman"/>
          <w:color w:val="000000"/>
          <w:sz w:val="28"/>
          <w:szCs w:val="28"/>
        </w:rPr>
        <w:tab/>
      </w:r>
      <w:r w:rsidR="00E90046" w:rsidRPr="00295C92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</w:t>
      </w:r>
      <w:proofErr w:type="gramStart"/>
      <w:r w:rsidR="00E90046" w:rsidRPr="00295C92">
        <w:rPr>
          <w:rFonts w:ascii="Times New Roman" w:hAnsi="Times New Roman"/>
          <w:color w:val="000000"/>
          <w:sz w:val="28"/>
          <w:szCs w:val="28"/>
        </w:rPr>
        <w:t>I</w:t>
      </w:r>
      <w:proofErr w:type="gramEnd"/>
      <w:r w:rsidR="00E90046" w:rsidRPr="00295C92">
        <w:rPr>
          <w:rFonts w:ascii="Times New Roman" w:hAnsi="Times New Roman"/>
          <w:color w:val="000000"/>
          <w:sz w:val="28"/>
          <w:szCs w:val="28"/>
        </w:rPr>
        <w:t>Х</w:t>
      </w:r>
    </w:p>
    <w:p w:rsidR="00E90046" w:rsidRPr="003778B4" w:rsidRDefault="00401EC2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КРЕДИТЫ</w:t>
      </w:r>
      <w:r w:rsidR="00E90046" w:rsidRPr="00401EC2">
        <w:rPr>
          <w:rFonts w:ascii="Times New Roman" w:hAnsi="Times New Roman"/>
          <w:b/>
          <w:color w:val="000000"/>
          <w:sz w:val="28"/>
          <w:szCs w:val="28"/>
        </w:rPr>
        <w:t>:</w:t>
      </w:r>
      <w:r w:rsidR="00E90046" w:rsidRPr="00401EC2">
        <w:rPr>
          <w:rFonts w:ascii="Times New Roman" w:hAnsi="Times New Roman"/>
          <w:color w:val="000000"/>
          <w:sz w:val="28"/>
          <w:szCs w:val="28"/>
        </w:rPr>
        <w:tab/>
      </w:r>
      <w:r w:rsidR="00E90046" w:rsidRPr="00401EC2">
        <w:rPr>
          <w:rFonts w:ascii="Times New Roman" w:hAnsi="Times New Roman"/>
          <w:color w:val="000000"/>
          <w:sz w:val="28"/>
          <w:szCs w:val="28"/>
        </w:rPr>
        <w:tab/>
      </w:r>
      <w:r w:rsidR="00E90046" w:rsidRPr="00401EC2">
        <w:rPr>
          <w:rFonts w:ascii="Times New Roman" w:hAnsi="Times New Roman"/>
          <w:color w:val="000000"/>
          <w:sz w:val="28"/>
          <w:szCs w:val="28"/>
        </w:rPr>
        <w:tab/>
      </w:r>
      <w:r w:rsidR="00E90046" w:rsidRPr="00401EC2">
        <w:rPr>
          <w:rFonts w:ascii="Times New Roman" w:hAnsi="Times New Roman"/>
          <w:color w:val="000000"/>
          <w:sz w:val="28"/>
          <w:szCs w:val="28"/>
        </w:rPr>
        <w:tab/>
      </w:r>
      <w:r w:rsidR="00E90046" w:rsidRPr="00401EC2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3778B4">
        <w:rPr>
          <w:rFonts w:ascii="Times New Roman" w:hAnsi="Times New Roman"/>
          <w:color w:val="000000"/>
          <w:sz w:val="28"/>
          <w:szCs w:val="28"/>
          <w:lang w:val="az-Latn-AZ"/>
        </w:rPr>
        <w:t>3</w:t>
      </w:r>
    </w:p>
    <w:p w:rsidR="00E90046" w:rsidRPr="00C31CAC" w:rsidRDefault="00401EC2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ФОРМА ПРЕДМЕТА</w:t>
      </w:r>
      <w:r w:rsidR="00E90046" w:rsidRPr="00C31CAC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  <w:r w:rsidR="00E90046" w:rsidRPr="00C31CAC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="00E90046" w:rsidRPr="00C31CAC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E90046" w:rsidRPr="00C31CAC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Очная</w:t>
      </w:r>
    </w:p>
    <w:p w:rsidR="005E0F26" w:rsidRDefault="00401EC2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ЯЗЫК ПРЕПОДАВАНИЯ ПРЕДМЕТА</w:t>
      </w:r>
      <w:r w:rsidR="00E90046" w:rsidRPr="00C31CAC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  <w:r w:rsidRPr="00401EC2">
        <w:rPr>
          <w:rFonts w:ascii="Times New Roman" w:hAnsi="Times New Roman"/>
          <w:sz w:val="28"/>
          <w:szCs w:val="28"/>
        </w:rPr>
        <w:t xml:space="preserve"> </w:t>
      </w:r>
      <w:r w:rsidR="005E0F2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>Азербайджанский</w:t>
      </w:r>
      <w:r w:rsidR="00E90046" w:rsidRPr="00C31CAC">
        <w:rPr>
          <w:rFonts w:ascii="Times New Roman" w:hAnsi="Times New Roman"/>
          <w:color w:val="000000"/>
          <w:sz w:val="28"/>
          <w:szCs w:val="28"/>
          <w:lang w:val="az-Latn-AZ"/>
        </w:rPr>
        <w:t xml:space="preserve">, </w:t>
      </w:r>
    </w:p>
    <w:p w:rsidR="00E90046" w:rsidRPr="005E0F26" w:rsidRDefault="005E0F2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Русский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,А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нглийский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</w:t>
      </w:r>
    </w:p>
    <w:p w:rsidR="00444047" w:rsidRPr="005E0F26" w:rsidRDefault="005E0F2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ПРЕПОДАВАТЕЛИ ПРЕДМЕТА</w:t>
      </w:r>
      <w:r w:rsidR="00E90046" w:rsidRPr="00C31CAC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  <w:r w:rsidR="00E90046" w:rsidRPr="00C31CAC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Иманов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Э.</w:t>
      </w:r>
      <w:r w:rsidR="00444047" w:rsidRPr="00C31CAC">
        <w:rPr>
          <w:rFonts w:ascii="Times New Roman" w:hAnsi="Times New Roman"/>
          <w:color w:val="000000"/>
          <w:sz w:val="28"/>
          <w:szCs w:val="28"/>
          <w:lang w:val="az-Latn-AZ"/>
        </w:rPr>
        <w:t>,</w:t>
      </w:r>
      <w:r w:rsidR="00E90046" w:rsidRPr="00C31CAC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Зейналова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="00E90046" w:rsidRPr="00C31CAC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.,  </w:t>
      </w:r>
      <w:r>
        <w:rPr>
          <w:rFonts w:ascii="Times New Roman" w:hAnsi="Times New Roman"/>
          <w:color w:val="000000"/>
          <w:sz w:val="28"/>
          <w:szCs w:val="28"/>
        </w:rPr>
        <w:t>Рустамов Э.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,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Новрузов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</w:t>
      </w:r>
      <w:r w:rsidR="00E90046" w:rsidRPr="00C31CAC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Шадлинская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Р.</w:t>
      </w:r>
      <w:r w:rsidR="00E90046" w:rsidRPr="00C31CAC">
        <w:rPr>
          <w:rFonts w:ascii="Times New Roman" w:hAnsi="Times New Roman"/>
          <w:color w:val="000000"/>
          <w:sz w:val="28"/>
          <w:szCs w:val="28"/>
          <w:lang w:val="az-Latn-AZ"/>
        </w:rPr>
        <w:t>,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Хасанли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</w:t>
      </w:r>
      <w:r w:rsidR="00444047" w:rsidRPr="00C31CAC">
        <w:rPr>
          <w:rFonts w:ascii="Times New Roman" w:hAnsi="Times New Roman"/>
          <w:color w:val="000000"/>
          <w:sz w:val="28"/>
          <w:szCs w:val="28"/>
          <w:lang w:val="az-Latn-AZ"/>
        </w:rPr>
        <w:t>,</w:t>
      </w:r>
      <w:r w:rsidR="00E90046" w:rsidRPr="00C31CAC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Кулиева С.</w:t>
      </w:r>
      <w:r w:rsidR="003778B4" w:rsidRPr="00C31CAC">
        <w:rPr>
          <w:rFonts w:ascii="Times New Roman" w:hAnsi="Times New Roman"/>
          <w:color w:val="000000"/>
          <w:sz w:val="28"/>
          <w:szCs w:val="28"/>
          <w:lang w:val="az-Latn-AZ"/>
        </w:rPr>
        <w:t>, Əliyev T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37424" w:rsidRPr="00C31CAC" w:rsidRDefault="00337424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C31CAC" w:rsidRDefault="005E0F2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КОНТАКТНЫЕ НОМЕРА КАФЕДРЫ</w:t>
      </w:r>
      <w:r w:rsidR="00E90046" w:rsidRPr="00C31CAC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  <w:r w:rsidR="00E90046" w:rsidRPr="00C31CAC">
        <w:rPr>
          <w:rFonts w:ascii="Times New Roman" w:hAnsi="Times New Roman"/>
          <w:color w:val="000000"/>
          <w:sz w:val="28"/>
          <w:szCs w:val="28"/>
          <w:lang w:val="az-Latn-AZ"/>
        </w:rPr>
        <w:tab/>
        <w:t>012 447-47-87; 012 567-59-21</w:t>
      </w:r>
    </w:p>
    <w:p w:rsidR="00E90046" w:rsidRPr="00C31CAC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C31CAC">
        <w:rPr>
          <w:rFonts w:ascii="Times New Roman" w:hAnsi="Times New Roman"/>
          <w:b/>
          <w:color w:val="000000"/>
          <w:sz w:val="28"/>
          <w:szCs w:val="28"/>
          <w:lang w:val="az-Latn-AZ"/>
        </w:rPr>
        <w:t>Е-MАIL:</w:t>
      </w:r>
      <w:r w:rsidRPr="00C31CAC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hyperlink r:id="rId8" w:history="1">
        <w:r w:rsidRPr="00C31CAC">
          <w:rPr>
            <w:rStyle w:val="a5"/>
            <w:rFonts w:ascii="Times New Roman" w:hAnsi="Times New Roman"/>
            <w:color w:val="000000"/>
            <w:sz w:val="28"/>
            <w:szCs w:val="28"/>
            <w:lang w:val="az-Latn-AZ"/>
          </w:rPr>
          <w:t>аzеrbstom@yаhoo.com</w:t>
        </w:r>
      </w:hyperlink>
    </w:p>
    <w:p w:rsidR="00E90046" w:rsidRPr="005E0F26" w:rsidRDefault="005E0F2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ПРЕРЕКВИЗИТЫ</w:t>
      </w:r>
      <w:r w:rsidR="00E90046" w:rsidRPr="00C31CAC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нет</w:t>
      </w:r>
    </w:p>
    <w:p w:rsidR="00E90046" w:rsidRPr="003C0312" w:rsidRDefault="005E0F2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КОРЕКВИЗИТЫ</w:t>
      </w:r>
      <w:r w:rsidR="00E90046" w:rsidRPr="0005353F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  <w:r w:rsidR="003C031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3C0312">
        <w:rPr>
          <w:rFonts w:ascii="Times New Roman" w:hAnsi="Times New Roman"/>
          <w:color w:val="000000"/>
          <w:sz w:val="28"/>
          <w:szCs w:val="28"/>
        </w:rPr>
        <w:t>нет</w:t>
      </w:r>
    </w:p>
    <w:p w:rsidR="005C695D" w:rsidRDefault="005C695D" w:rsidP="007F342C">
      <w:pPr>
        <w:widowControl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90046" w:rsidRPr="0005353F" w:rsidRDefault="005C695D" w:rsidP="007F342C">
      <w:pPr>
        <w:widowControl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1C3169">
        <w:rPr>
          <w:rFonts w:ascii="Times New Roman" w:hAnsi="Times New Roman"/>
          <w:b/>
          <w:color w:val="000000"/>
          <w:sz w:val="28"/>
          <w:szCs w:val="28"/>
          <w:lang w:val="az-Latn-AZ"/>
        </w:rPr>
        <w:t>ОПИСАНИЕ КУРСА</w:t>
      </w:r>
      <w:r w:rsidR="00E90046" w:rsidRPr="0005353F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</w:p>
    <w:p w:rsidR="00337424" w:rsidRPr="0005353F" w:rsidRDefault="00E90046" w:rsidP="00337424">
      <w:pPr>
        <w:widowControl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5353F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</w:p>
    <w:p w:rsidR="00E90046" w:rsidRPr="0005353F" w:rsidRDefault="003C0312" w:rsidP="00337424">
      <w:pPr>
        <w:widowControl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3C0312">
        <w:rPr>
          <w:rFonts w:ascii="Times New Roman" w:hAnsi="Times New Roman"/>
          <w:color w:val="000000"/>
          <w:sz w:val="28"/>
          <w:szCs w:val="28"/>
          <w:lang w:val="az-Latn-AZ"/>
        </w:rPr>
        <w:t>Изучение заболеваний челюстно-лицевой области у детей и подростков-</w:t>
      </w:r>
      <w:r>
        <w:rPr>
          <w:rFonts w:ascii="Times New Roman" w:hAnsi="Times New Roman"/>
          <w:color w:val="000000"/>
          <w:sz w:val="28"/>
          <w:szCs w:val="28"/>
        </w:rPr>
        <w:t>обобщив теорию и практику довести до студентов</w:t>
      </w:r>
      <w:r w:rsidR="00337424" w:rsidRPr="0005353F"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</w:p>
    <w:p w:rsidR="00E90046" w:rsidRPr="0005353F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7107A2" w:rsidRPr="0005353F" w:rsidRDefault="007107A2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05353F" w:rsidRDefault="005C695D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</w:t>
      </w:r>
      <w:r w:rsidR="00C3650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C3169" w:rsidRPr="001C3169">
        <w:rPr>
          <w:rFonts w:ascii="Times New Roman" w:hAnsi="Times New Roman"/>
          <w:b/>
          <w:color w:val="000000"/>
          <w:sz w:val="28"/>
          <w:szCs w:val="28"/>
          <w:lang w:val="az-Latn-AZ"/>
        </w:rPr>
        <w:t>КУРСА</w:t>
      </w:r>
      <w:r w:rsidR="00E90046" w:rsidRPr="0005353F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</w:p>
    <w:p w:rsidR="00E90046" w:rsidRPr="00C36504" w:rsidRDefault="00C36504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Изучить и предоставить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д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az-Latn-AZ"/>
        </w:rPr>
        <w:t>иагностик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,этиологи</w:t>
      </w:r>
      <w:r>
        <w:rPr>
          <w:rFonts w:ascii="Times New Roman" w:hAnsi="Times New Roman"/>
          <w:color w:val="000000"/>
          <w:sz w:val="28"/>
          <w:szCs w:val="28"/>
        </w:rPr>
        <w:t xml:space="preserve">ю и </w:t>
      </w:r>
      <w:r w:rsidRPr="005C695D">
        <w:rPr>
          <w:rFonts w:ascii="Times New Roman" w:hAnsi="Times New Roman"/>
          <w:color w:val="000000"/>
          <w:sz w:val="28"/>
          <w:szCs w:val="28"/>
          <w:lang w:val="az-Latn-AZ"/>
        </w:rPr>
        <w:t>лечение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353F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ртод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="005C695D" w:rsidRPr="005C695D">
        <w:rPr>
          <w:rFonts w:ascii="Times New Roman" w:hAnsi="Times New Roman"/>
          <w:color w:val="000000"/>
          <w:sz w:val="28"/>
          <w:szCs w:val="28"/>
          <w:lang w:val="az-Latn-AZ"/>
        </w:rPr>
        <w:t>нтические забол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евания челюстно-лицевой области</w:t>
      </w:r>
    </w:p>
    <w:p w:rsidR="00E90046" w:rsidRPr="0005353F" w:rsidRDefault="00C36504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РЕЗУЛЬТАТЫ КУРСА</w:t>
      </w:r>
      <w:r w:rsidR="00E90046" w:rsidRPr="0005353F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</w:p>
    <w:p w:rsidR="00E90046" w:rsidRPr="00C36504" w:rsidRDefault="003F0F7B" w:rsidP="003F0F7B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73165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По окончании ку</w:t>
      </w:r>
      <w:r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рса студенты получают знания</w:t>
      </w:r>
      <w:r w:rsidRPr="00A73165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 о лечении </w:t>
      </w:r>
      <w:proofErr w:type="spellStart"/>
      <w:r w:rsidRPr="00A73165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ортодонтических</w:t>
      </w:r>
      <w:proofErr w:type="spellEnd"/>
      <w:r w:rsidRPr="00A73165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 заболеваний.</w:t>
      </w:r>
    </w:p>
    <w:p w:rsidR="00E90046" w:rsidRPr="0005353F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05353F" w:rsidRDefault="00A73165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ТЕМЫ ПРЕДМЕТА</w:t>
      </w:r>
      <w:r w:rsidR="00E90046" w:rsidRPr="0005353F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</w:p>
    <w:p w:rsidR="000C50E0" w:rsidRPr="000C50E0" w:rsidRDefault="000C50E0" w:rsidP="000C50E0">
      <w:pPr>
        <w:ind w:left="360"/>
        <w:jc w:val="center"/>
        <w:rPr>
          <w:rFonts w:ascii="Times New Roman" w:hAnsi="Times New Roman"/>
          <w:color w:val="0D0D0D"/>
          <w:sz w:val="28"/>
          <w:szCs w:val="28"/>
          <w:lang w:val="az-Latn-AZ"/>
        </w:rPr>
      </w:pPr>
    </w:p>
    <w:p w:rsidR="0023789B" w:rsidRPr="0023789B" w:rsidRDefault="0023789B" w:rsidP="0023789B">
      <w:pPr>
        <w:spacing w:line="360" w:lineRule="auto"/>
        <w:ind w:left="993" w:right="169" w:hanging="567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1. </w:t>
      </w:r>
      <w:r w:rsidR="00A73165" w:rsidRPr="00A73165">
        <w:rPr>
          <w:rFonts w:ascii="Times New Roman" w:hAnsi="Times New Roman"/>
          <w:sz w:val="28"/>
          <w:szCs w:val="28"/>
        </w:rPr>
        <w:t xml:space="preserve">Обследование пациентов в </w:t>
      </w:r>
      <w:proofErr w:type="spellStart"/>
      <w:r w:rsidR="00A73165" w:rsidRPr="00A73165">
        <w:rPr>
          <w:rFonts w:ascii="Times New Roman" w:hAnsi="Times New Roman"/>
          <w:sz w:val="28"/>
          <w:szCs w:val="28"/>
        </w:rPr>
        <w:t>ортодонтической</w:t>
      </w:r>
      <w:proofErr w:type="spellEnd"/>
      <w:r w:rsidR="00A73165" w:rsidRPr="00A73165">
        <w:rPr>
          <w:rFonts w:ascii="Times New Roman" w:hAnsi="Times New Roman"/>
          <w:sz w:val="28"/>
          <w:szCs w:val="28"/>
        </w:rPr>
        <w:t xml:space="preserve"> клинике, сбор  </w:t>
      </w:r>
      <w:proofErr w:type="spellStart"/>
      <w:r w:rsidR="00A73165" w:rsidRPr="00A73165">
        <w:rPr>
          <w:rFonts w:ascii="Times New Roman" w:hAnsi="Times New Roman"/>
          <w:sz w:val="28"/>
          <w:szCs w:val="28"/>
        </w:rPr>
        <w:t>анамнеза</w:t>
      </w:r>
      <w:proofErr w:type="gramStart"/>
      <w:r w:rsidR="00A73165">
        <w:rPr>
          <w:rFonts w:ascii="Times New Roman" w:hAnsi="Times New Roman"/>
          <w:sz w:val="28"/>
          <w:szCs w:val="28"/>
        </w:rPr>
        <w:t>,п</w:t>
      </w:r>
      <w:proofErr w:type="gramEnd"/>
      <w:r w:rsidR="00A73165">
        <w:rPr>
          <w:rFonts w:ascii="Times New Roman" w:hAnsi="Times New Roman"/>
          <w:sz w:val="28"/>
          <w:szCs w:val="28"/>
        </w:rPr>
        <w:t>риобретение</w:t>
      </w:r>
      <w:proofErr w:type="spellEnd"/>
      <w:r w:rsidR="00A73165">
        <w:rPr>
          <w:rFonts w:ascii="Times New Roman" w:hAnsi="Times New Roman"/>
          <w:sz w:val="28"/>
          <w:szCs w:val="28"/>
        </w:rPr>
        <w:t xml:space="preserve"> моделей</w:t>
      </w:r>
      <w:r w:rsidR="00417066">
        <w:rPr>
          <w:rFonts w:ascii="Times New Roman" w:hAnsi="Times New Roman"/>
          <w:sz w:val="28"/>
          <w:szCs w:val="28"/>
        </w:rPr>
        <w:t xml:space="preserve"> и фотографий </w:t>
      </w:r>
      <w:r w:rsidR="00A73165" w:rsidRPr="00A73165">
        <w:rPr>
          <w:rFonts w:ascii="Times New Roman" w:hAnsi="Times New Roman"/>
          <w:sz w:val="28"/>
          <w:szCs w:val="28"/>
        </w:rPr>
        <w:t>.</w:t>
      </w:r>
    </w:p>
    <w:p w:rsidR="0023789B" w:rsidRPr="0023789B" w:rsidRDefault="0023789B" w:rsidP="0023789B">
      <w:pPr>
        <w:spacing w:line="360" w:lineRule="auto"/>
        <w:ind w:right="169"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2. </w:t>
      </w:r>
      <w:r w:rsidR="00417066" w:rsidRPr="00417066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Расчет места в зубной дуге</w:t>
      </w: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. </w:t>
      </w:r>
    </w:p>
    <w:p w:rsidR="0023789B" w:rsidRPr="0023789B" w:rsidRDefault="0023789B" w:rsidP="0023789B">
      <w:pPr>
        <w:spacing w:line="360" w:lineRule="auto"/>
        <w:ind w:right="169"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3. </w:t>
      </w:r>
      <w:r w:rsidR="00417066" w:rsidRPr="00417066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Анализ Болтона</w:t>
      </w: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.</w:t>
      </w:r>
    </w:p>
    <w:p w:rsidR="0023789B" w:rsidRPr="0023789B" w:rsidRDefault="0023789B" w:rsidP="0023789B">
      <w:pPr>
        <w:spacing w:line="360" w:lineRule="auto"/>
        <w:ind w:right="169" w:firstLine="284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  4. </w:t>
      </w:r>
      <w:r w:rsidR="00417066" w:rsidRPr="00417066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Анализ ортопанто</w:t>
      </w:r>
      <w:r w:rsidR="00B42ED7" w:rsidRPr="00B42ED7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мо</w:t>
      </w:r>
      <w:r w:rsidR="00417066" w:rsidRPr="00417066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грам</w:t>
      </w:r>
      <w:r w:rsidR="00B42ED7" w:rsidRPr="00B42ED7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м</w:t>
      </w: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. </w:t>
      </w:r>
    </w:p>
    <w:p w:rsidR="0023789B" w:rsidRPr="00B42ED7" w:rsidRDefault="0023789B" w:rsidP="0023789B">
      <w:pPr>
        <w:spacing w:line="360" w:lineRule="auto"/>
        <w:ind w:right="169" w:firstLine="284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  5. </w:t>
      </w:r>
      <w:r w:rsidR="00B42ED7" w:rsidRPr="00B42ED7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Анализ цефалометрических ренгенов.</w:t>
      </w:r>
    </w:p>
    <w:p w:rsidR="0023789B" w:rsidRPr="0023789B" w:rsidRDefault="0023789B" w:rsidP="0023789B">
      <w:pPr>
        <w:spacing w:line="360" w:lineRule="auto"/>
        <w:ind w:left="851" w:right="169" w:hanging="567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  6. </w:t>
      </w:r>
      <w:r w:rsidR="00B42ED7" w:rsidRPr="00B42ED7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Проведение анализов </w:t>
      </w: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Steiner, McNamara, Tweed. </w:t>
      </w:r>
      <w:r w:rsidR="00B42ED7" w:rsidRPr="00B42ED7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Составление плана ортодонтического лечения</w:t>
      </w: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.</w:t>
      </w:r>
    </w:p>
    <w:p w:rsidR="0023789B" w:rsidRPr="0023789B" w:rsidRDefault="0023789B" w:rsidP="0023789B">
      <w:pPr>
        <w:spacing w:line="360" w:lineRule="auto"/>
        <w:ind w:left="993" w:right="169" w:hanging="709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   7. </w:t>
      </w:r>
      <w:r w:rsidR="00B42ED7" w:rsidRPr="00B42ED7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Проведение анализов </w:t>
      </w: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Downs, Fish, Epker</w:t>
      </w:r>
      <w:r w:rsidR="00B42ED7" w:rsidRPr="00B42ED7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и т.д</w:t>
      </w: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.</w:t>
      </w:r>
      <w:r w:rsidR="00B42ED7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</w:t>
      </w:r>
      <w:r w:rsidR="00B42ED7" w:rsidRPr="00B42ED7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Составление плана ортодонтического лечения</w:t>
      </w:r>
      <w:r w:rsidR="00B42ED7"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.</w:t>
      </w:r>
    </w:p>
    <w:p w:rsidR="0023789B" w:rsidRPr="00E238F2" w:rsidRDefault="0023789B" w:rsidP="0023789B">
      <w:pPr>
        <w:spacing w:line="360" w:lineRule="auto"/>
        <w:ind w:left="851" w:right="169" w:hanging="425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 8. </w:t>
      </w:r>
      <w:r w:rsidR="00B42ED7">
        <w:rPr>
          <w:rFonts w:ascii="Times New Roman" w:hAnsi="Times New Roman"/>
          <w:noProof/>
          <w:color w:val="000000"/>
          <w:sz w:val="28"/>
          <w:szCs w:val="28"/>
        </w:rPr>
        <w:t>Анализ ренгенов кисти руки</w:t>
      </w:r>
      <w:r w:rsidR="00E238F2">
        <w:rPr>
          <w:rFonts w:ascii="Times New Roman" w:hAnsi="Times New Roman"/>
          <w:noProof/>
          <w:color w:val="000000"/>
          <w:sz w:val="28"/>
          <w:szCs w:val="28"/>
        </w:rPr>
        <w:t>.Применение в планируемом лечении.</w:t>
      </w:r>
    </w:p>
    <w:p w:rsidR="00E238F2" w:rsidRPr="00E238F2" w:rsidRDefault="00E238F2" w:rsidP="00E238F2">
      <w:pPr>
        <w:spacing w:line="360" w:lineRule="auto"/>
        <w:ind w:left="851" w:right="169" w:hanging="425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 </w:t>
      </w:r>
      <w:r w:rsidR="0023789B"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9. </w:t>
      </w:r>
      <w:r w:rsidRPr="00E238F2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Анализ рентгенов передне-задней проекции черепа.</w:t>
      </w:r>
      <w:r w:rsidRPr="00E238F2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noProof/>
          <w:color w:val="000000"/>
          <w:sz w:val="28"/>
          <w:szCs w:val="28"/>
        </w:rPr>
        <w:t>Применение в планируемом лечении.</w:t>
      </w:r>
    </w:p>
    <w:p w:rsidR="0023789B" w:rsidRPr="0023789B" w:rsidRDefault="00E238F2" w:rsidP="0023789B">
      <w:pPr>
        <w:spacing w:line="360" w:lineRule="auto"/>
        <w:ind w:left="851" w:right="169" w:hanging="567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   10.</w:t>
      </w:r>
      <w:r w:rsidRPr="00E238F2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Съемные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E238F2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ортодонтические аппараты</w:t>
      </w:r>
      <w:r w:rsidR="0023789B"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.</w:t>
      </w:r>
      <w:r w:rsidR="00ED7EFB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E238F2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Показания,</w:t>
      </w:r>
      <w:r w:rsidR="00ED7EFB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E238F2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противопоказания,</w:t>
      </w:r>
      <w:r w:rsidR="00ED7EFB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E238F2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клинические и лабораторные этапы изготовления</w:t>
      </w:r>
      <w:r w:rsidR="0023789B"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.</w:t>
      </w:r>
    </w:p>
    <w:p w:rsidR="0023789B" w:rsidRPr="00E238F2" w:rsidRDefault="0023789B" w:rsidP="0023789B">
      <w:pPr>
        <w:spacing w:line="360" w:lineRule="auto"/>
        <w:ind w:left="993" w:right="169" w:hanging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lastRenderedPageBreak/>
        <w:t xml:space="preserve">    11.  </w:t>
      </w:r>
      <w:r w:rsidR="00E238F2" w:rsidRPr="00E238F2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Современная несъемная ортодонтическая техника лечения</w:t>
      </w:r>
      <w:r w:rsidR="00E238F2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Pr="0023789B">
        <w:rPr>
          <w:rFonts w:ascii="Times New Roman" w:hAnsi="Times New Roman"/>
          <w:noProof/>
          <w:color w:val="000000"/>
          <w:sz w:val="28"/>
          <w:szCs w:val="28"/>
          <w:lang w:val="en-US"/>
        </w:rPr>
        <w:t>Edjuays</w:t>
      </w:r>
      <w:r w:rsidR="00E238F2">
        <w:rPr>
          <w:rFonts w:ascii="Times New Roman" w:hAnsi="Times New Roman"/>
          <w:noProof/>
          <w:color w:val="000000"/>
          <w:sz w:val="28"/>
          <w:szCs w:val="28"/>
        </w:rPr>
        <w:t xml:space="preserve"> техника.</w:t>
      </w:r>
    </w:p>
    <w:p w:rsidR="0023789B" w:rsidRPr="0023789B" w:rsidRDefault="0023789B" w:rsidP="0023789B">
      <w:pPr>
        <w:spacing w:line="360" w:lineRule="auto"/>
        <w:ind w:right="169" w:firstLine="142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     12.  </w:t>
      </w:r>
      <w:r w:rsidR="00E238F2" w:rsidRPr="00E238F2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Техника лечения прямой дуги</w:t>
      </w: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. </w:t>
      </w:r>
    </w:p>
    <w:p w:rsidR="0023789B" w:rsidRPr="00E238F2" w:rsidRDefault="0023789B" w:rsidP="0023789B">
      <w:pPr>
        <w:spacing w:line="360" w:lineRule="auto"/>
        <w:ind w:left="993" w:right="169" w:hanging="851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     13.</w:t>
      </w:r>
      <w:r w:rsidR="00E238F2" w:rsidRPr="00E238F2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Несъемные ортодонтические аппараты</w:t>
      </w: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(Ankraj)  </w:t>
      </w:r>
    </w:p>
    <w:p w:rsidR="0023789B" w:rsidRPr="005F23F5" w:rsidRDefault="0023789B" w:rsidP="0023789B">
      <w:pPr>
        <w:spacing w:line="360" w:lineRule="auto"/>
        <w:ind w:left="1134" w:right="169" w:hanging="850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E238F2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   </w:t>
      </w:r>
      <w:r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14. </w:t>
      </w:r>
      <w:r w:rsidR="005F23F5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Аномалии зубной дуги</w:t>
      </w:r>
      <w:r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. A</w:t>
      </w:r>
      <w:r w:rsidR="005F23F5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дентия</w:t>
      </w:r>
      <w:r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.</w:t>
      </w:r>
      <w:r w:rsidR="005F23F5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Э</w:t>
      </w:r>
      <w:r w:rsid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тио</w:t>
      </w:r>
      <w:r w:rsidR="005F23F5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логия,диагностика и методы лечение</w:t>
      </w:r>
      <w:r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</w:t>
      </w:r>
      <w:r w:rsidR="005F23F5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23789B" w:rsidRPr="005F23F5" w:rsidRDefault="0023789B" w:rsidP="0023789B">
      <w:pPr>
        <w:spacing w:line="360" w:lineRule="auto"/>
        <w:ind w:left="993" w:hanging="426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F23F5">
        <w:rPr>
          <w:rFonts w:ascii="Times New Roman" w:hAnsi="Times New Roman"/>
          <w:noProof/>
          <w:color w:val="000000"/>
          <w:sz w:val="28"/>
          <w:szCs w:val="28"/>
        </w:rPr>
        <w:t xml:space="preserve">15. </w:t>
      </w:r>
      <w:r w:rsidR="005F23F5">
        <w:rPr>
          <w:rFonts w:ascii="Times New Roman" w:hAnsi="Times New Roman"/>
          <w:noProof/>
          <w:color w:val="000000"/>
          <w:sz w:val="28"/>
          <w:szCs w:val="28"/>
        </w:rPr>
        <w:t>Ретенция,инфраоклюзия</w:t>
      </w:r>
      <w:r w:rsidRPr="005F23F5"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  <w:r w:rsidR="005F23F5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Э</w:t>
      </w:r>
      <w:r w:rsid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тио</w:t>
      </w:r>
      <w:r w:rsidR="005F23F5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логия,диагностика и методы лечение </w:t>
      </w:r>
      <w:r w:rsidR="005F23F5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23789B" w:rsidRPr="005F23F5" w:rsidRDefault="0023789B" w:rsidP="0023789B">
      <w:pPr>
        <w:spacing w:line="360" w:lineRule="auto"/>
        <w:ind w:left="993" w:hanging="567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F23F5">
        <w:rPr>
          <w:rFonts w:ascii="Times New Roman" w:hAnsi="Times New Roman"/>
          <w:noProof/>
          <w:color w:val="000000"/>
          <w:sz w:val="28"/>
          <w:szCs w:val="28"/>
        </w:rPr>
        <w:t xml:space="preserve">  16.</w:t>
      </w:r>
      <w:r w:rsidR="005F23F5">
        <w:rPr>
          <w:rFonts w:ascii="Times New Roman" w:hAnsi="Times New Roman"/>
          <w:noProof/>
          <w:color w:val="000000"/>
          <w:sz w:val="28"/>
          <w:szCs w:val="28"/>
        </w:rPr>
        <w:t>Ротация,супраоклюзия.</w:t>
      </w:r>
      <w:r w:rsidR="005F23F5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Э</w:t>
      </w:r>
      <w:r w:rsid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тио</w:t>
      </w:r>
      <w:r w:rsidR="005F23F5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логия,диагностика и методы лечение</w:t>
      </w:r>
      <w:r w:rsidRPr="005F23F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5F23F5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23789B" w:rsidRPr="005F23F5" w:rsidRDefault="0023789B" w:rsidP="0023789B">
      <w:pPr>
        <w:spacing w:line="360" w:lineRule="auto"/>
        <w:ind w:left="993" w:hanging="426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F23F5">
        <w:rPr>
          <w:rFonts w:ascii="Times New Roman" w:hAnsi="Times New Roman"/>
          <w:noProof/>
          <w:color w:val="000000"/>
          <w:sz w:val="28"/>
          <w:szCs w:val="28"/>
        </w:rPr>
        <w:t xml:space="preserve">17. </w:t>
      </w:r>
      <w:r w:rsidR="005F23F5" w:rsidRPr="005F23F5">
        <w:rPr>
          <w:rFonts w:ascii="Times New Roman" w:hAnsi="Times New Roman"/>
          <w:noProof/>
          <w:color w:val="000000"/>
          <w:sz w:val="28"/>
          <w:szCs w:val="28"/>
        </w:rPr>
        <w:t>Д</w:t>
      </w:r>
      <w:proofErr w:type="spellStart"/>
      <w:r w:rsidR="005F23F5" w:rsidRPr="005F23F5">
        <w:rPr>
          <w:rFonts w:ascii="Times New Roman" w:hAnsi="Times New Roman"/>
          <w:sz w:val="28"/>
          <w:szCs w:val="28"/>
        </w:rPr>
        <w:t>иастема</w:t>
      </w:r>
      <w:proofErr w:type="spellEnd"/>
      <w:r w:rsidR="005F23F5" w:rsidRPr="005F23F5">
        <w:rPr>
          <w:rFonts w:ascii="Times New Roman" w:hAnsi="Times New Roman"/>
          <w:sz w:val="28"/>
          <w:szCs w:val="28"/>
        </w:rPr>
        <w:t>, транспозиция</w:t>
      </w:r>
      <w:r w:rsidRPr="005F23F5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5F23F5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Э</w:t>
      </w:r>
      <w:r w:rsid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тио</w:t>
      </w:r>
      <w:r w:rsidR="005F23F5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логия,диагностика и методы лечение</w:t>
      </w:r>
      <w:r w:rsidR="005F23F5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Pr="005F23F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23789B" w:rsidRPr="005F23F5" w:rsidRDefault="0023789B" w:rsidP="0023789B">
      <w:pPr>
        <w:spacing w:line="360" w:lineRule="auto"/>
        <w:ind w:left="993" w:hanging="567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F23F5">
        <w:rPr>
          <w:rFonts w:ascii="Times New Roman" w:hAnsi="Times New Roman"/>
          <w:noProof/>
          <w:color w:val="000000"/>
          <w:sz w:val="28"/>
          <w:szCs w:val="28"/>
        </w:rPr>
        <w:t xml:space="preserve">  18. </w:t>
      </w:r>
      <w:r w:rsidR="005F23F5" w:rsidRPr="005F23F5">
        <w:rPr>
          <w:rFonts w:ascii="Times New Roman" w:hAnsi="Times New Roman"/>
          <w:sz w:val="28"/>
          <w:szCs w:val="28"/>
          <w:lang w:val="az-Latn-AZ"/>
        </w:rPr>
        <w:t>Дистальные аномалия.</w:t>
      </w:r>
      <w:r w:rsidR="005F23F5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Э</w:t>
      </w:r>
      <w:r w:rsid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тио</w:t>
      </w:r>
      <w:r w:rsidR="005F23F5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логия,</w:t>
      </w:r>
      <w:r w:rsidR="005F23F5">
        <w:rPr>
          <w:rFonts w:ascii="Times New Roman" w:hAnsi="Times New Roman"/>
          <w:noProof/>
          <w:color w:val="000000"/>
          <w:sz w:val="28"/>
          <w:szCs w:val="28"/>
        </w:rPr>
        <w:t>клиника</w:t>
      </w:r>
      <w:r w:rsid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,</w:t>
      </w:r>
      <w:r w:rsidR="005F23F5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диа</w:t>
      </w:r>
      <w:r w:rsid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гностика</w:t>
      </w:r>
      <w:r w:rsidR="005F23F5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23789B" w:rsidRPr="005F23F5" w:rsidRDefault="0023789B" w:rsidP="0023789B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F23F5">
        <w:rPr>
          <w:rFonts w:ascii="Times New Roman" w:hAnsi="Times New Roman"/>
          <w:noProof/>
          <w:color w:val="000000"/>
          <w:sz w:val="28"/>
          <w:szCs w:val="28"/>
        </w:rPr>
        <w:t xml:space="preserve">  19. </w:t>
      </w:r>
      <w:r w:rsidR="005F23F5" w:rsidRPr="005F23F5">
        <w:rPr>
          <w:rFonts w:ascii="Times New Roman" w:hAnsi="Times New Roman"/>
          <w:sz w:val="28"/>
          <w:szCs w:val="28"/>
          <w:lang w:val="az-Latn-AZ"/>
        </w:rPr>
        <w:t>Дистальные аномалия</w:t>
      </w:r>
      <w:r w:rsidR="005F23F5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методы лечение</w:t>
      </w:r>
      <w:r w:rsidR="005F23F5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5F23F5" w:rsidRPr="005F23F5" w:rsidRDefault="00C212D9" w:rsidP="005F23F5">
      <w:pPr>
        <w:spacing w:line="360" w:lineRule="auto"/>
        <w:ind w:left="993" w:hanging="567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  </w:t>
      </w:r>
      <w:r w:rsidR="0023789B" w:rsidRPr="005F23F5">
        <w:rPr>
          <w:rFonts w:ascii="Times New Roman" w:hAnsi="Times New Roman"/>
          <w:noProof/>
          <w:color w:val="000000"/>
          <w:sz w:val="28"/>
          <w:szCs w:val="28"/>
        </w:rPr>
        <w:t xml:space="preserve">20. </w:t>
      </w:r>
      <w:r w:rsidR="005F23F5" w:rsidRPr="005F23F5">
        <w:rPr>
          <w:rFonts w:ascii="Times New Roman" w:hAnsi="Times New Roman"/>
          <w:sz w:val="28"/>
          <w:szCs w:val="28"/>
          <w:lang w:val="az-Latn-AZ"/>
        </w:rPr>
        <w:t>Мезиальная аномалия</w:t>
      </w:r>
      <w:r w:rsidR="005F23F5">
        <w:rPr>
          <w:rFonts w:ascii="Times New Roman" w:hAnsi="Times New Roman"/>
          <w:sz w:val="24"/>
          <w:szCs w:val="24"/>
        </w:rPr>
        <w:t>.</w:t>
      </w:r>
      <w:r w:rsidR="005F23F5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Э</w:t>
      </w:r>
      <w:r w:rsid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тио</w:t>
      </w:r>
      <w:r w:rsidR="005F23F5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логия,</w:t>
      </w:r>
      <w:r w:rsidR="005F23F5">
        <w:rPr>
          <w:rFonts w:ascii="Times New Roman" w:hAnsi="Times New Roman"/>
          <w:noProof/>
          <w:color w:val="000000"/>
          <w:sz w:val="28"/>
          <w:szCs w:val="28"/>
        </w:rPr>
        <w:t>клиника</w:t>
      </w:r>
      <w:r w:rsid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,</w:t>
      </w:r>
      <w:r w:rsidR="005F23F5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диа</w:t>
      </w:r>
      <w:r w:rsid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гностика</w:t>
      </w:r>
      <w:r w:rsidR="005F23F5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23789B" w:rsidRPr="005F23F5" w:rsidRDefault="0023789B" w:rsidP="0023789B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F23F5">
        <w:rPr>
          <w:rFonts w:ascii="Times New Roman" w:hAnsi="Times New Roman"/>
          <w:noProof/>
          <w:color w:val="000000"/>
          <w:sz w:val="28"/>
          <w:szCs w:val="28"/>
        </w:rPr>
        <w:t xml:space="preserve">  21. </w:t>
      </w:r>
      <w:r w:rsidR="005F23F5" w:rsidRPr="005F23F5">
        <w:rPr>
          <w:rFonts w:ascii="Times New Roman" w:hAnsi="Times New Roman"/>
          <w:sz w:val="28"/>
          <w:szCs w:val="28"/>
          <w:lang w:val="az-Latn-AZ"/>
        </w:rPr>
        <w:t>Мезиальная аномалия</w:t>
      </w:r>
      <w:r w:rsidR="005F23F5" w:rsidRPr="00330C4B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="00C212D9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методы лечение</w:t>
      </w:r>
      <w:r w:rsidR="005F23F5" w:rsidRPr="005F23F5">
        <w:rPr>
          <w:rFonts w:ascii="Times New Roman" w:hAnsi="Times New Roman"/>
          <w:sz w:val="24"/>
          <w:szCs w:val="24"/>
        </w:rPr>
        <w:t>.</w:t>
      </w:r>
      <w:r w:rsidRPr="005F23F5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23789B" w:rsidRPr="00C212D9" w:rsidRDefault="0023789B" w:rsidP="00C212D9">
      <w:pPr>
        <w:spacing w:line="360" w:lineRule="auto"/>
        <w:ind w:left="993" w:hanging="567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F23F5">
        <w:rPr>
          <w:rFonts w:ascii="Times New Roman" w:hAnsi="Times New Roman"/>
          <w:noProof/>
          <w:color w:val="000000"/>
          <w:sz w:val="28"/>
          <w:szCs w:val="28"/>
        </w:rPr>
        <w:t xml:space="preserve">  </w:t>
      </w:r>
      <w:r w:rsidRPr="00C212D9">
        <w:rPr>
          <w:rFonts w:ascii="Times New Roman" w:hAnsi="Times New Roman"/>
          <w:noProof/>
          <w:color w:val="000000"/>
          <w:sz w:val="28"/>
          <w:szCs w:val="28"/>
        </w:rPr>
        <w:t>22.</w:t>
      </w:r>
      <w:r w:rsidR="00C212D9">
        <w:rPr>
          <w:rFonts w:ascii="Times New Roman" w:hAnsi="Times New Roman"/>
          <w:sz w:val="28"/>
          <w:szCs w:val="28"/>
        </w:rPr>
        <w:t>Аномалии открытого прикуса</w:t>
      </w:r>
      <w:r w:rsidRPr="00C212D9"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  <w:r w:rsidR="00C212D9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Э</w:t>
      </w:r>
      <w:r w:rsidR="00C212D9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тио</w:t>
      </w:r>
      <w:r w:rsidR="00C212D9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логия,</w:t>
      </w:r>
      <w:r w:rsidR="00C212D9">
        <w:rPr>
          <w:rFonts w:ascii="Times New Roman" w:hAnsi="Times New Roman"/>
          <w:noProof/>
          <w:color w:val="000000"/>
          <w:sz w:val="28"/>
          <w:szCs w:val="28"/>
        </w:rPr>
        <w:t>клиника</w:t>
      </w:r>
      <w:r w:rsidR="00C212D9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,</w:t>
      </w:r>
      <w:r w:rsidR="00C212D9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диа</w:t>
      </w:r>
      <w:r w:rsidR="00C212D9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гностика</w:t>
      </w:r>
      <w:r w:rsidR="00C212D9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23789B" w:rsidRPr="00C212D9" w:rsidRDefault="0023789B" w:rsidP="0023789B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C212D9">
        <w:rPr>
          <w:rFonts w:ascii="Times New Roman" w:hAnsi="Times New Roman"/>
          <w:noProof/>
          <w:color w:val="000000"/>
          <w:sz w:val="28"/>
          <w:szCs w:val="28"/>
        </w:rPr>
        <w:t xml:space="preserve">  23. </w:t>
      </w:r>
      <w:r w:rsidR="00C212D9">
        <w:rPr>
          <w:rFonts w:ascii="Times New Roman" w:hAnsi="Times New Roman"/>
          <w:sz w:val="28"/>
          <w:szCs w:val="28"/>
        </w:rPr>
        <w:t>Аномалии открытого прикуса</w:t>
      </w:r>
      <w:r w:rsidR="00C212D9">
        <w:rPr>
          <w:rFonts w:ascii="Times New Roman" w:hAnsi="Times New Roman"/>
          <w:noProof/>
          <w:color w:val="000000"/>
          <w:sz w:val="28"/>
          <w:szCs w:val="28"/>
        </w:rPr>
        <w:t>-</w:t>
      </w:r>
      <w:r w:rsidR="00C212D9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методы лечение</w:t>
      </w:r>
      <w:r w:rsidRPr="00C212D9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C212D9" w:rsidRPr="005F23F5" w:rsidRDefault="0023789B" w:rsidP="00C212D9">
      <w:pPr>
        <w:spacing w:line="360" w:lineRule="auto"/>
        <w:ind w:left="993" w:hanging="567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C212D9">
        <w:rPr>
          <w:rFonts w:ascii="Times New Roman" w:hAnsi="Times New Roman"/>
          <w:noProof/>
          <w:color w:val="000000"/>
          <w:sz w:val="28"/>
          <w:szCs w:val="28"/>
        </w:rPr>
        <w:t xml:space="preserve">    24.</w:t>
      </w:r>
      <w:r w:rsidR="00C212D9" w:rsidRPr="00C212D9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="00C212D9" w:rsidRPr="00C212D9">
        <w:rPr>
          <w:rFonts w:ascii="Times New Roman" w:hAnsi="Times New Roman"/>
          <w:sz w:val="28"/>
          <w:szCs w:val="28"/>
          <w:lang w:val="az-Latn-AZ"/>
        </w:rPr>
        <w:t>Глубокий прикус.</w:t>
      </w:r>
      <w:r w:rsidR="00C212D9" w:rsidRPr="00C212D9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C212D9" w:rsidRPr="00C212D9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</w:t>
      </w:r>
      <w:r w:rsidR="00C212D9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Э</w:t>
      </w:r>
      <w:r w:rsidR="00C212D9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тио</w:t>
      </w:r>
      <w:r w:rsidR="00C212D9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логия,</w:t>
      </w:r>
      <w:r w:rsidR="00C212D9">
        <w:rPr>
          <w:rFonts w:ascii="Times New Roman" w:hAnsi="Times New Roman"/>
          <w:noProof/>
          <w:color w:val="000000"/>
          <w:sz w:val="28"/>
          <w:szCs w:val="28"/>
        </w:rPr>
        <w:t>клиника</w:t>
      </w:r>
      <w:r w:rsidR="00C212D9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,</w:t>
      </w:r>
      <w:r w:rsidR="00C212D9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диа</w:t>
      </w:r>
      <w:r w:rsidR="00C212D9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гностика</w:t>
      </w:r>
      <w:r w:rsidR="00C212D9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23789B" w:rsidRPr="00C212D9" w:rsidRDefault="00C212D9" w:rsidP="00C212D9">
      <w:pPr>
        <w:spacing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          </w:t>
      </w:r>
      <w:r w:rsidR="0023789B" w:rsidRPr="00C212D9">
        <w:rPr>
          <w:rFonts w:ascii="Times New Roman" w:hAnsi="Times New Roman"/>
          <w:noProof/>
          <w:color w:val="000000"/>
          <w:sz w:val="28"/>
          <w:szCs w:val="28"/>
        </w:rPr>
        <w:t>25.</w:t>
      </w:r>
      <w:r w:rsidRPr="00C212D9">
        <w:rPr>
          <w:rFonts w:ascii="Times New Roman" w:hAnsi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/>
          <w:sz w:val="28"/>
          <w:szCs w:val="28"/>
          <w:lang w:val="az-Latn-AZ"/>
        </w:rPr>
        <w:t>Глубокий прикус</w:t>
      </w:r>
      <w:r>
        <w:rPr>
          <w:rFonts w:ascii="Times New Roman" w:hAnsi="Times New Roman"/>
          <w:sz w:val="28"/>
          <w:szCs w:val="28"/>
        </w:rPr>
        <w:t>-</w:t>
      </w:r>
      <w:r w:rsidR="0023789B" w:rsidRPr="00C212D9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</w:t>
      </w:r>
      <w:r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методы лечение</w:t>
      </w:r>
      <w:r w:rsidR="0023789B" w:rsidRPr="00C212D9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23789B" w:rsidRPr="00C212D9" w:rsidRDefault="0023789B" w:rsidP="00C212D9">
      <w:pPr>
        <w:spacing w:line="360" w:lineRule="auto"/>
        <w:ind w:left="993" w:hanging="567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C212D9">
        <w:rPr>
          <w:rFonts w:ascii="Times New Roman" w:hAnsi="Times New Roman"/>
          <w:noProof/>
          <w:color w:val="000000"/>
          <w:sz w:val="28"/>
          <w:szCs w:val="28"/>
        </w:rPr>
        <w:t xml:space="preserve">  26.</w:t>
      </w:r>
      <w:r w:rsidR="00C212D9" w:rsidRPr="00C212D9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="00C212D9" w:rsidRPr="00C212D9">
        <w:rPr>
          <w:rFonts w:ascii="Times New Roman" w:hAnsi="Times New Roman"/>
          <w:sz w:val="28"/>
          <w:szCs w:val="28"/>
          <w:lang w:val="az-Latn-AZ"/>
        </w:rPr>
        <w:t>Перекрестного прикус</w:t>
      </w:r>
      <w:r w:rsidR="00C212D9" w:rsidRPr="00C212D9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C212D9" w:rsidRPr="00C212D9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</w:t>
      </w:r>
      <w:r w:rsidR="00C212D9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Э</w:t>
      </w:r>
      <w:r w:rsidR="00C212D9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тио</w:t>
      </w:r>
      <w:r w:rsidR="00C212D9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логия,</w:t>
      </w:r>
      <w:r w:rsidR="00C212D9" w:rsidRPr="00C212D9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клиника</w:t>
      </w:r>
      <w:r w:rsidR="00C212D9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,</w:t>
      </w:r>
      <w:r w:rsidR="00C212D9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диа</w:t>
      </w:r>
      <w:r w:rsidR="00C212D9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гностика</w:t>
      </w:r>
      <w:r w:rsidR="00C212D9" w:rsidRPr="00C212D9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.</w:t>
      </w:r>
    </w:p>
    <w:p w:rsidR="0023789B" w:rsidRPr="00C212D9" w:rsidRDefault="0023789B" w:rsidP="0023789B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C212D9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 27. </w:t>
      </w:r>
      <w:r w:rsidR="00C212D9" w:rsidRPr="00C212D9">
        <w:rPr>
          <w:rFonts w:ascii="Times New Roman" w:hAnsi="Times New Roman"/>
          <w:sz w:val="28"/>
          <w:szCs w:val="28"/>
          <w:lang w:val="az-Latn-AZ"/>
        </w:rPr>
        <w:t>Перекрестного прикус</w:t>
      </w:r>
      <w:r w:rsidR="00C212D9">
        <w:rPr>
          <w:rFonts w:ascii="Times New Roman" w:hAnsi="Times New Roman"/>
          <w:noProof/>
          <w:color w:val="000000"/>
          <w:sz w:val="28"/>
          <w:szCs w:val="28"/>
        </w:rPr>
        <w:t>-</w:t>
      </w:r>
      <w:r w:rsidR="00C212D9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методы лечение</w:t>
      </w:r>
      <w:r w:rsidR="00C212D9" w:rsidRPr="00C212D9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.</w:t>
      </w:r>
    </w:p>
    <w:p w:rsidR="0023789B" w:rsidRPr="00C212D9" w:rsidRDefault="0023789B" w:rsidP="00C212D9">
      <w:pPr>
        <w:spacing w:line="360" w:lineRule="auto"/>
        <w:ind w:left="993" w:hanging="567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C212D9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 </w:t>
      </w:r>
      <w:r w:rsidRPr="00C212D9">
        <w:rPr>
          <w:rFonts w:ascii="Times New Roman" w:hAnsi="Times New Roman"/>
          <w:noProof/>
          <w:color w:val="000000"/>
          <w:sz w:val="28"/>
          <w:szCs w:val="28"/>
        </w:rPr>
        <w:t>28.</w:t>
      </w:r>
      <w:r w:rsidR="00C212D9" w:rsidRPr="00C212D9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="00C212D9" w:rsidRPr="00C212D9">
        <w:rPr>
          <w:rFonts w:ascii="Times New Roman" w:hAnsi="Times New Roman"/>
          <w:sz w:val="28"/>
          <w:szCs w:val="28"/>
          <w:lang w:val="az-Latn-AZ"/>
        </w:rPr>
        <w:t>Дизокклюзия.</w:t>
      </w:r>
      <w:r w:rsidR="00C212D9" w:rsidRPr="00330C4B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Pr="00C212D9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C212D9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Э</w:t>
      </w:r>
      <w:r w:rsidR="00C212D9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тио</w:t>
      </w:r>
      <w:r w:rsidR="00C212D9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логия,</w:t>
      </w:r>
      <w:r w:rsidR="00C212D9">
        <w:rPr>
          <w:rFonts w:ascii="Times New Roman" w:hAnsi="Times New Roman"/>
          <w:noProof/>
          <w:color w:val="000000"/>
          <w:sz w:val="28"/>
          <w:szCs w:val="28"/>
        </w:rPr>
        <w:t>клиника</w:t>
      </w:r>
      <w:r w:rsidR="00C212D9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,</w:t>
      </w:r>
      <w:r w:rsidR="00C212D9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диа</w:t>
      </w:r>
      <w:r w:rsidR="00C212D9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гностика</w:t>
      </w:r>
      <w:r w:rsidR="00C212D9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Pr="00C212D9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23789B" w:rsidRPr="00C212D9" w:rsidRDefault="0023789B" w:rsidP="0023789B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C212D9">
        <w:rPr>
          <w:rFonts w:ascii="Times New Roman" w:hAnsi="Times New Roman"/>
          <w:noProof/>
          <w:color w:val="000000"/>
          <w:sz w:val="28"/>
          <w:szCs w:val="28"/>
        </w:rPr>
        <w:t xml:space="preserve">  29.</w:t>
      </w:r>
      <w:r w:rsidR="00C212D9" w:rsidRPr="00C212D9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="00C212D9">
        <w:rPr>
          <w:rFonts w:ascii="Times New Roman" w:hAnsi="Times New Roman"/>
          <w:sz w:val="28"/>
          <w:szCs w:val="28"/>
          <w:lang w:val="az-Latn-AZ"/>
        </w:rPr>
        <w:t>Дизокклюзия</w:t>
      </w:r>
      <w:r w:rsidR="00C212D9">
        <w:rPr>
          <w:rFonts w:ascii="Times New Roman" w:hAnsi="Times New Roman"/>
          <w:sz w:val="28"/>
          <w:szCs w:val="28"/>
        </w:rPr>
        <w:t>-</w:t>
      </w:r>
      <w:r w:rsidRPr="00C212D9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</w:t>
      </w:r>
      <w:r w:rsidR="00C212D9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методы лечение</w:t>
      </w:r>
      <w:r w:rsidR="00C212D9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23789B" w:rsidRPr="00C212D9" w:rsidRDefault="0023789B" w:rsidP="00C212D9">
      <w:pPr>
        <w:spacing w:line="360" w:lineRule="auto"/>
        <w:ind w:left="993" w:hanging="567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C212D9">
        <w:rPr>
          <w:rFonts w:ascii="Times New Roman" w:hAnsi="Times New Roman"/>
          <w:noProof/>
          <w:color w:val="000000"/>
          <w:sz w:val="28"/>
          <w:szCs w:val="28"/>
        </w:rPr>
        <w:t xml:space="preserve">  30.</w:t>
      </w:r>
      <w:r w:rsidR="0034670C" w:rsidRPr="0034670C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="0034670C">
        <w:rPr>
          <w:rFonts w:ascii="Times New Roman" w:hAnsi="Times New Roman"/>
          <w:sz w:val="28"/>
          <w:szCs w:val="28"/>
          <w:lang w:val="az-Latn-AZ"/>
        </w:rPr>
        <w:t>Расщелины губы</w:t>
      </w:r>
      <w:r w:rsidR="0034670C">
        <w:rPr>
          <w:rFonts w:ascii="Times New Roman" w:hAnsi="Times New Roman"/>
          <w:sz w:val="28"/>
          <w:szCs w:val="28"/>
        </w:rPr>
        <w:t>.</w:t>
      </w:r>
      <w:r w:rsidR="00C212D9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Э</w:t>
      </w:r>
      <w:r w:rsidR="00C212D9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тио</w:t>
      </w:r>
      <w:r w:rsidR="00C212D9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логия,</w:t>
      </w:r>
      <w:r w:rsidR="00C212D9">
        <w:rPr>
          <w:rFonts w:ascii="Times New Roman" w:hAnsi="Times New Roman"/>
          <w:noProof/>
          <w:color w:val="000000"/>
          <w:sz w:val="28"/>
          <w:szCs w:val="28"/>
        </w:rPr>
        <w:t>клиника</w:t>
      </w:r>
      <w:r w:rsidR="00C212D9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,</w:t>
      </w:r>
      <w:r w:rsidR="00C212D9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диа</w:t>
      </w:r>
      <w:r w:rsidR="00C212D9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гностика</w:t>
      </w:r>
      <w:r w:rsidR="00C212D9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23789B" w:rsidRPr="00C212D9" w:rsidRDefault="0023789B" w:rsidP="00C212D9">
      <w:pPr>
        <w:spacing w:line="360" w:lineRule="auto"/>
        <w:ind w:left="993" w:hanging="567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C212D9">
        <w:rPr>
          <w:rFonts w:ascii="Times New Roman" w:hAnsi="Times New Roman"/>
          <w:noProof/>
          <w:color w:val="000000"/>
          <w:sz w:val="28"/>
          <w:szCs w:val="28"/>
        </w:rPr>
        <w:lastRenderedPageBreak/>
        <w:t xml:space="preserve">  31.</w:t>
      </w:r>
      <w:r w:rsidR="0034670C" w:rsidRPr="0034670C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="0034670C" w:rsidRPr="0034670C">
        <w:rPr>
          <w:rFonts w:ascii="Times New Roman" w:hAnsi="Times New Roman"/>
          <w:sz w:val="28"/>
          <w:szCs w:val="28"/>
          <w:lang w:val="az-Latn-AZ"/>
        </w:rPr>
        <w:t>Расщелины неба</w:t>
      </w:r>
      <w:r w:rsidR="0034670C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C212D9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Э</w:t>
      </w:r>
      <w:r w:rsidR="00C212D9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тио</w:t>
      </w:r>
      <w:r w:rsidR="00C212D9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логия,</w:t>
      </w:r>
      <w:r w:rsidR="00C212D9">
        <w:rPr>
          <w:rFonts w:ascii="Times New Roman" w:hAnsi="Times New Roman"/>
          <w:noProof/>
          <w:color w:val="000000"/>
          <w:sz w:val="28"/>
          <w:szCs w:val="28"/>
        </w:rPr>
        <w:t>клиника</w:t>
      </w:r>
      <w:r w:rsidR="00C212D9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,</w:t>
      </w:r>
      <w:r w:rsidR="00C212D9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диа</w:t>
      </w:r>
      <w:r w:rsidR="00C212D9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гностика</w:t>
      </w:r>
      <w:r w:rsidR="00C212D9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23789B" w:rsidRPr="00C212D9" w:rsidRDefault="0023789B" w:rsidP="0023789B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C212D9">
        <w:rPr>
          <w:rFonts w:ascii="Times New Roman" w:hAnsi="Times New Roman"/>
          <w:noProof/>
          <w:color w:val="000000"/>
          <w:sz w:val="28"/>
          <w:szCs w:val="28"/>
        </w:rPr>
        <w:t xml:space="preserve">  32. </w:t>
      </w:r>
      <w:r w:rsidR="0034670C">
        <w:rPr>
          <w:rFonts w:ascii="Times New Roman" w:hAnsi="Times New Roman"/>
          <w:sz w:val="28"/>
          <w:szCs w:val="28"/>
          <w:lang w:val="az-Latn-AZ"/>
        </w:rPr>
        <w:t>Расщелины губы</w:t>
      </w:r>
      <w:r w:rsidR="0034670C">
        <w:rPr>
          <w:rFonts w:ascii="Times New Roman" w:hAnsi="Times New Roman"/>
          <w:sz w:val="28"/>
          <w:szCs w:val="28"/>
        </w:rPr>
        <w:t>-</w:t>
      </w:r>
      <w:r w:rsidR="00C212D9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методы лечение</w:t>
      </w:r>
      <w:r w:rsidRPr="00C212D9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23789B" w:rsidRPr="00C212D9" w:rsidRDefault="0023789B" w:rsidP="0023789B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C212D9">
        <w:rPr>
          <w:rFonts w:ascii="Times New Roman" w:hAnsi="Times New Roman"/>
          <w:noProof/>
          <w:color w:val="000000"/>
          <w:sz w:val="28"/>
          <w:szCs w:val="28"/>
        </w:rPr>
        <w:t xml:space="preserve">  33. </w:t>
      </w:r>
      <w:r w:rsidR="0034670C" w:rsidRPr="0034670C">
        <w:rPr>
          <w:rFonts w:ascii="Times New Roman" w:hAnsi="Times New Roman"/>
          <w:sz w:val="28"/>
          <w:szCs w:val="28"/>
          <w:lang w:val="az-Latn-AZ"/>
        </w:rPr>
        <w:t>Расщелины неба</w:t>
      </w:r>
      <w:r w:rsidR="0034670C">
        <w:rPr>
          <w:rFonts w:ascii="Times New Roman" w:hAnsi="Times New Roman"/>
          <w:noProof/>
          <w:color w:val="000000"/>
          <w:sz w:val="28"/>
          <w:szCs w:val="28"/>
        </w:rPr>
        <w:t>-</w:t>
      </w:r>
      <w:r w:rsidR="00C212D9" w:rsidRPr="005F23F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методы лечение</w:t>
      </w:r>
      <w:r w:rsidRPr="00C212D9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23789B" w:rsidRPr="0034670C" w:rsidRDefault="0023789B" w:rsidP="0023789B">
      <w:pPr>
        <w:spacing w:line="360" w:lineRule="auto"/>
        <w:ind w:left="993" w:hanging="567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C212D9">
        <w:rPr>
          <w:rFonts w:ascii="Times New Roman" w:hAnsi="Times New Roman"/>
          <w:noProof/>
          <w:color w:val="000000"/>
          <w:sz w:val="28"/>
          <w:szCs w:val="28"/>
        </w:rPr>
        <w:t xml:space="preserve">  34. </w:t>
      </w:r>
      <w:r w:rsidR="0034670C" w:rsidRPr="0034670C">
        <w:rPr>
          <w:rFonts w:ascii="Times New Roman" w:hAnsi="Times New Roman"/>
          <w:sz w:val="28"/>
          <w:szCs w:val="28"/>
          <w:lang w:val="az-Latn-AZ"/>
        </w:rPr>
        <w:t>Методы ортогнатической хирургии.</w:t>
      </w:r>
      <w:r w:rsidR="0034670C" w:rsidRPr="0034670C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="0034670C" w:rsidRPr="0034670C">
        <w:rPr>
          <w:rFonts w:ascii="Times New Roman" w:hAnsi="Times New Roman"/>
          <w:sz w:val="28"/>
          <w:szCs w:val="28"/>
          <w:lang w:val="az-Latn-AZ"/>
        </w:rPr>
        <w:t>Ортодонтическое лечение перед операцией</w:t>
      </w:r>
      <w:r w:rsidR="0034670C" w:rsidRPr="00330C4B">
        <w:rPr>
          <w:rFonts w:ascii="Times New Roman" w:hAnsi="Times New Roman"/>
          <w:sz w:val="24"/>
          <w:szCs w:val="24"/>
          <w:lang w:val="az-Latn-AZ"/>
        </w:rPr>
        <w:t>.</w:t>
      </w:r>
      <w:r w:rsidRPr="00C212D9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23789B" w:rsidRPr="00B36ACC" w:rsidRDefault="0023789B" w:rsidP="0023789B">
      <w:pPr>
        <w:spacing w:line="360" w:lineRule="auto"/>
        <w:ind w:left="993" w:hanging="567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34670C">
        <w:rPr>
          <w:rFonts w:ascii="Times New Roman" w:hAnsi="Times New Roman"/>
          <w:noProof/>
          <w:color w:val="000000"/>
          <w:sz w:val="28"/>
          <w:szCs w:val="28"/>
        </w:rPr>
        <w:t xml:space="preserve">  35. </w:t>
      </w:r>
      <w:r w:rsidR="0034670C" w:rsidRPr="0034670C">
        <w:rPr>
          <w:rFonts w:ascii="Times New Roman" w:hAnsi="Times New Roman"/>
          <w:sz w:val="28"/>
          <w:szCs w:val="28"/>
          <w:lang w:val="az-Latn-AZ"/>
        </w:rPr>
        <w:t>Методы ортогнатической хирургии. Послеоперационное ортодонтическое лечение</w:t>
      </w:r>
      <w:r w:rsidR="0034670C" w:rsidRPr="00330C4B">
        <w:rPr>
          <w:rFonts w:ascii="Times New Roman" w:hAnsi="Times New Roman"/>
          <w:sz w:val="24"/>
          <w:szCs w:val="24"/>
          <w:lang w:val="az-Latn-AZ"/>
        </w:rPr>
        <w:t>.</w:t>
      </w:r>
    </w:p>
    <w:p w:rsidR="0023789B" w:rsidRPr="0034670C" w:rsidRDefault="0023789B" w:rsidP="0023789B">
      <w:pPr>
        <w:spacing w:line="360" w:lineRule="auto"/>
        <w:ind w:left="993" w:hanging="567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34670C">
        <w:rPr>
          <w:rFonts w:ascii="Times New Roman" w:hAnsi="Times New Roman"/>
          <w:noProof/>
          <w:color w:val="000000"/>
          <w:sz w:val="28"/>
          <w:szCs w:val="28"/>
        </w:rPr>
        <w:t xml:space="preserve">  36. </w:t>
      </w:r>
      <w:r w:rsidR="0034670C" w:rsidRPr="0034670C">
        <w:rPr>
          <w:rFonts w:ascii="Times New Roman" w:hAnsi="Times New Roman"/>
          <w:sz w:val="28"/>
          <w:szCs w:val="28"/>
          <w:lang w:val="az-Latn-AZ"/>
        </w:rPr>
        <w:t>Ретенционный пеприод во время  ортодонтического лечения. Применение съемных ретейнеров.</w:t>
      </w:r>
    </w:p>
    <w:p w:rsidR="0023789B" w:rsidRPr="0034670C" w:rsidRDefault="0023789B" w:rsidP="0023789B">
      <w:pPr>
        <w:spacing w:line="360" w:lineRule="auto"/>
        <w:ind w:left="993" w:hanging="567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34670C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 37. </w:t>
      </w:r>
      <w:r w:rsidR="0034670C" w:rsidRPr="0034670C">
        <w:rPr>
          <w:rFonts w:ascii="Times New Roman" w:hAnsi="Times New Roman"/>
          <w:sz w:val="28"/>
          <w:szCs w:val="28"/>
          <w:lang w:val="az-Latn-AZ"/>
        </w:rPr>
        <w:t>Несъемный ретейнер.Показания и противопоказания</w:t>
      </w:r>
      <w:r w:rsidR="0034670C" w:rsidRPr="0034670C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</w:t>
      </w:r>
      <w:r w:rsidR="0034670C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E90046" w:rsidRPr="000C50E0" w:rsidRDefault="0023789B" w:rsidP="0023789B">
      <w:pPr>
        <w:spacing w:after="0" w:line="360" w:lineRule="auto"/>
        <w:ind w:left="360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34670C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 </w:t>
      </w:r>
      <w:r w:rsidR="00E90046" w:rsidRPr="0034670C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34670C">
        <w:rPr>
          <w:rFonts w:ascii="Times New Roman" w:hAnsi="Times New Roman"/>
          <w:b/>
          <w:color w:val="000000"/>
          <w:sz w:val="28"/>
          <w:szCs w:val="28"/>
        </w:rPr>
        <w:t>ЛЕКЦИОННЫЙ МАТЕРИАЛ ПРЕДМЕТА</w:t>
      </w:r>
      <w:r w:rsidR="00E90046"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</w:p>
    <w:p w:rsidR="00E90046" w:rsidRPr="000C50E0" w:rsidRDefault="0034670C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Лекционный материал предмета и тесты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подготовленны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электронной форме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размещенны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0864A5">
        <w:rPr>
          <w:rFonts w:ascii="Times New Roman" w:hAnsi="Times New Roman"/>
          <w:color w:val="000000"/>
          <w:sz w:val="28"/>
          <w:szCs w:val="28"/>
        </w:rPr>
        <w:t xml:space="preserve">разделе информаций и </w:t>
      </w:r>
      <w:proofErr w:type="spellStart"/>
      <w:r w:rsidR="000864A5">
        <w:rPr>
          <w:rFonts w:ascii="Times New Roman" w:hAnsi="Times New Roman"/>
          <w:color w:val="000000"/>
          <w:sz w:val="28"/>
          <w:szCs w:val="28"/>
        </w:rPr>
        <w:t>иноваций</w:t>
      </w:r>
      <w:proofErr w:type="spellEnd"/>
      <w:r w:rsidR="00E90046"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 </w:t>
      </w:r>
    </w:p>
    <w:p w:rsidR="00E90046" w:rsidRDefault="000864A5" w:rsidP="007F342C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az-Latn-AZ"/>
        </w:rPr>
      </w:pPr>
      <w:r w:rsidRPr="000864A5">
        <w:rPr>
          <w:rFonts w:ascii="Times New Roman" w:hAnsi="Times New Roman"/>
          <w:color w:val="000000"/>
          <w:sz w:val="28"/>
          <w:szCs w:val="28"/>
          <w:lang w:val="az-Latn-AZ"/>
        </w:rPr>
        <w:t>Виртуальный адрес университета</w:t>
      </w:r>
      <w:r w:rsidR="00E90046"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: </w:t>
      </w:r>
      <w:hyperlink r:id="rId9" w:history="1">
        <w:r w:rsidR="00E90046" w:rsidRPr="000C50E0">
          <w:rPr>
            <w:rStyle w:val="a5"/>
            <w:rFonts w:ascii="Times New Roman" w:hAnsi="Times New Roman"/>
            <w:color w:val="000000"/>
            <w:sz w:val="28"/>
            <w:szCs w:val="28"/>
            <w:lang w:val="az-Latn-AZ"/>
          </w:rPr>
          <w:t>www.amu.edu.az</w:t>
        </w:r>
      </w:hyperlink>
    </w:p>
    <w:p w:rsidR="0023789B" w:rsidRDefault="0023789B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    </w:t>
      </w:r>
    </w:p>
    <w:p w:rsidR="00E90046" w:rsidRPr="00A672DD" w:rsidRDefault="000864A5" w:rsidP="000864A5">
      <w:pPr>
        <w:spacing w:after="160" w:line="259" w:lineRule="auto"/>
        <w:rPr>
          <w:rFonts w:ascii="Times New Roman" w:hAnsi="Times New Roman"/>
          <w:sz w:val="28"/>
          <w:szCs w:val="28"/>
          <w:lang w:val="az-Latn-AZ"/>
        </w:rPr>
      </w:pPr>
      <w:r w:rsidRPr="00A672DD">
        <w:rPr>
          <w:rFonts w:ascii="Times New Roman" w:hAnsi="Times New Roman"/>
          <w:b/>
          <w:color w:val="000000"/>
          <w:sz w:val="28"/>
          <w:szCs w:val="28"/>
          <w:lang w:val="az-Latn-AZ"/>
        </w:rPr>
        <w:t>ОЦЕНКА</w:t>
      </w:r>
      <w:r w:rsidR="00E90046"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</w:p>
    <w:p w:rsidR="00E90046" w:rsidRPr="000C50E0" w:rsidRDefault="00A672DD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A672DD">
        <w:rPr>
          <w:rFonts w:ascii="Times New Roman" w:hAnsi="Times New Roman"/>
          <w:color w:val="000000"/>
          <w:sz w:val="28"/>
          <w:szCs w:val="28"/>
          <w:lang w:val="az-Latn-AZ"/>
        </w:rPr>
        <w:t>Расчет 100 бал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лов по кредит</w:t>
      </w:r>
      <w:r w:rsidRPr="00A672DD">
        <w:rPr>
          <w:rFonts w:ascii="Times New Roman" w:hAnsi="Times New Roman"/>
          <w:color w:val="000000"/>
          <w:sz w:val="28"/>
          <w:szCs w:val="28"/>
          <w:lang w:val="az-Latn-AZ"/>
        </w:rPr>
        <w:t>у предмета</w:t>
      </w:r>
      <w:r w:rsidR="00E90046" w:rsidRPr="000C50E0">
        <w:rPr>
          <w:rFonts w:ascii="Times New Roman" w:hAnsi="Times New Roman"/>
          <w:color w:val="000000"/>
          <w:sz w:val="28"/>
          <w:szCs w:val="28"/>
          <w:lang w:val="az-Latn-AZ"/>
        </w:rPr>
        <w:t>:</w:t>
      </w:r>
    </w:p>
    <w:p w:rsidR="00E90046" w:rsidRPr="000C50E0" w:rsidRDefault="00A672DD" w:rsidP="00A672D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50 </w:t>
      </w:r>
      <w:r>
        <w:rPr>
          <w:rFonts w:ascii="Times New Roman" w:hAnsi="Times New Roman"/>
          <w:color w:val="000000"/>
          <w:sz w:val="28"/>
          <w:szCs w:val="28"/>
        </w:rPr>
        <w:t>баллов</w:t>
      </w:r>
      <w:r w:rsidR="00E90046"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–</w:t>
      </w:r>
      <w:r>
        <w:rPr>
          <w:rFonts w:ascii="Times New Roman" w:hAnsi="Times New Roman"/>
          <w:color w:val="000000"/>
          <w:sz w:val="28"/>
          <w:szCs w:val="28"/>
        </w:rPr>
        <w:t>до экзамена</w:t>
      </w:r>
      <w:r w:rsidR="00E90046" w:rsidRPr="000C50E0">
        <w:rPr>
          <w:rFonts w:ascii="Times New Roman" w:hAnsi="Times New Roman"/>
          <w:color w:val="000000"/>
          <w:sz w:val="28"/>
          <w:szCs w:val="28"/>
          <w:lang w:val="az-Latn-AZ"/>
        </w:rPr>
        <w:t>:</w:t>
      </w:r>
    </w:p>
    <w:p w:rsidR="00E90046" w:rsidRPr="00A672DD" w:rsidRDefault="00A672DD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10 </w:t>
      </w:r>
      <w:r>
        <w:rPr>
          <w:rFonts w:ascii="Times New Roman" w:hAnsi="Times New Roman"/>
          <w:color w:val="000000"/>
          <w:sz w:val="28"/>
          <w:szCs w:val="28"/>
        </w:rPr>
        <w:t>баллов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>посещение</w:t>
      </w:r>
    </w:p>
    <w:p w:rsidR="00E90046" w:rsidRPr="00A672DD" w:rsidRDefault="00A672DD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10 </w:t>
      </w:r>
      <w:r>
        <w:rPr>
          <w:rFonts w:ascii="Times New Roman" w:hAnsi="Times New Roman"/>
          <w:color w:val="000000"/>
          <w:sz w:val="28"/>
          <w:szCs w:val="28"/>
        </w:rPr>
        <w:t>баллов</w:t>
      </w:r>
      <w:r w:rsidR="00E90046"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– </w:t>
      </w:r>
      <w:r w:rsidR="002944B7">
        <w:rPr>
          <w:rFonts w:ascii="Times New Roman" w:hAnsi="Times New Roman"/>
          <w:color w:val="000000"/>
          <w:sz w:val="28"/>
          <w:szCs w:val="28"/>
        </w:rPr>
        <w:t>самостоятельные работы</w:t>
      </w:r>
    </w:p>
    <w:p w:rsidR="00E90046" w:rsidRPr="00A672DD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10 бал</w:t>
      </w:r>
      <w:r w:rsidR="00A672DD">
        <w:rPr>
          <w:rFonts w:ascii="Times New Roman" w:hAnsi="Times New Roman"/>
          <w:color w:val="000000"/>
          <w:sz w:val="28"/>
          <w:szCs w:val="28"/>
        </w:rPr>
        <w:t>лов</w:t>
      </w: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–к</w:t>
      </w:r>
      <w:proofErr w:type="spellStart"/>
      <w:r w:rsidR="00A672DD">
        <w:rPr>
          <w:rFonts w:ascii="Times New Roman" w:hAnsi="Times New Roman"/>
          <w:color w:val="000000"/>
          <w:sz w:val="28"/>
          <w:szCs w:val="28"/>
        </w:rPr>
        <w:t>линические</w:t>
      </w:r>
      <w:proofErr w:type="spellEnd"/>
      <w:r w:rsidR="00A672DD">
        <w:rPr>
          <w:rFonts w:ascii="Times New Roman" w:hAnsi="Times New Roman"/>
          <w:color w:val="000000"/>
          <w:sz w:val="28"/>
          <w:szCs w:val="28"/>
        </w:rPr>
        <w:t xml:space="preserve"> навыки</w:t>
      </w:r>
    </w:p>
    <w:p w:rsidR="00E90046" w:rsidRPr="000C50E0" w:rsidRDefault="00A672DD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20 </w:t>
      </w:r>
      <w:r>
        <w:rPr>
          <w:rFonts w:ascii="Times New Roman" w:hAnsi="Times New Roman"/>
          <w:color w:val="000000"/>
          <w:sz w:val="28"/>
          <w:szCs w:val="28"/>
        </w:rPr>
        <w:t>баллов</w:t>
      </w:r>
      <w:r w:rsidR="00E90046" w:rsidRPr="000C50E0">
        <w:rPr>
          <w:rFonts w:ascii="Times New Roman" w:hAnsi="Times New Roman"/>
          <w:color w:val="000000"/>
          <w:sz w:val="28"/>
          <w:szCs w:val="28"/>
          <w:lang w:val="az-Latn-AZ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>сумма баллов полученных на практических занятиях</w:t>
      </w:r>
      <w:r w:rsidR="00E90046"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 </w:t>
      </w:r>
    </w:p>
    <w:p w:rsidR="00C04AEC" w:rsidRDefault="00A672DD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50 </w:t>
      </w:r>
      <w:r>
        <w:rPr>
          <w:rFonts w:ascii="Times New Roman" w:hAnsi="Times New Roman"/>
          <w:color w:val="000000"/>
          <w:sz w:val="28"/>
          <w:szCs w:val="28"/>
        </w:rPr>
        <w:t>баллов</w:t>
      </w:r>
      <w:r w:rsidR="00E90046"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–</w:t>
      </w:r>
      <w:r>
        <w:rPr>
          <w:rFonts w:ascii="Times New Roman" w:hAnsi="Times New Roman"/>
          <w:color w:val="000000"/>
          <w:sz w:val="28"/>
          <w:szCs w:val="28"/>
        </w:rPr>
        <w:t>суммируются  баллы полученные на экзамене</w:t>
      </w:r>
      <w:r w:rsidR="00E90046" w:rsidRPr="000C50E0"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</w:p>
    <w:p w:rsidR="00C04AEC" w:rsidRDefault="00C04AEC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C04AEC">
        <w:rPr>
          <w:rFonts w:ascii="Times New Roman" w:hAnsi="Times New Roman"/>
          <w:color w:val="000000"/>
          <w:sz w:val="28"/>
          <w:szCs w:val="28"/>
        </w:rPr>
        <w:t>Экзамены проводятся по тестовой системе</w:t>
      </w:r>
      <w:r w:rsidR="00C04AEC"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 </w:t>
      </w:r>
      <w:r w:rsidR="00C04AEC">
        <w:rPr>
          <w:rFonts w:ascii="Times New Roman" w:hAnsi="Times New Roman"/>
          <w:color w:val="000000"/>
          <w:sz w:val="28"/>
          <w:szCs w:val="28"/>
        </w:rPr>
        <w:t xml:space="preserve">Тесты состоят из </w:t>
      </w:r>
      <w:r w:rsidR="00C04AEC">
        <w:rPr>
          <w:rFonts w:ascii="Times New Roman" w:hAnsi="Times New Roman"/>
          <w:color w:val="000000"/>
          <w:sz w:val="28"/>
          <w:szCs w:val="28"/>
          <w:lang w:val="az-Latn-AZ"/>
        </w:rPr>
        <w:t xml:space="preserve">50 </w:t>
      </w:r>
      <w:r w:rsidR="00C04AEC">
        <w:rPr>
          <w:rFonts w:ascii="Times New Roman" w:hAnsi="Times New Roman"/>
          <w:color w:val="000000"/>
          <w:sz w:val="28"/>
          <w:szCs w:val="28"/>
        </w:rPr>
        <w:t>вопросов</w:t>
      </w:r>
      <w:r w:rsidR="00C04AEC"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 </w:t>
      </w:r>
      <w:r w:rsidR="00C04AEC" w:rsidRPr="008C0F83">
        <w:rPr>
          <w:rFonts w:ascii="Times New Roman" w:hAnsi="Times New Roman"/>
          <w:color w:val="000000"/>
          <w:sz w:val="28"/>
          <w:szCs w:val="28"/>
          <w:lang w:val="az-Latn-AZ"/>
        </w:rPr>
        <w:t>Каждый вопрос 1 балл</w:t>
      </w:r>
      <w:r w:rsidR="00C04AEC" w:rsidRPr="000C50E0"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  <w:r w:rsidR="00C04AEC" w:rsidRPr="008C0F83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C04AEC" w:rsidRPr="008C0F83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На неверно отвеченные вопросы удаляются баллы правильно отвеченных вопросов</w:t>
      </w:r>
    </w:p>
    <w:p w:rsidR="00C04AEC" w:rsidRDefault="00C04AEC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</w:rPr>
      </w:pPr>
    </w:p>
    <w:p w:rsidR="00E90046" w:rsidRPr="000C50E0" w:rsidRDefault="008C0F83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ПРИМЕЧАНИЕ</w:t>
      </w:r>
      <w:r w:rsidR="00E90046"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</w:p>
    <w:p w:rsidR="00596A95" w:rsidRPr="00596A95" w:rsidRDefault="00596A95" w:rsidP="00596A95">
      <w:pPr>
        <w:pStyle w:val="HTML"/>
        <w:spacing w:line="540" w:lineRule="atLeast"/>
        <w:rPr>
          <w:rFonts w:ascii="inherit" w:eastAsia="Times New Roman" w:hAnsi="inherit"/>
          <w:color w:val="202124"/>
          <w:sz w:val="42"/>
          <w:szCs w:val="42"/>
          <w:lang w:eastAsia="ru-RU"/>
        </w:rPr>
      </w:pPr>
      <w:r w:rsidRPr="00596A95">
        <w:rPr>
          <w:rFonts w:ascii="Times New Roman" w:eastAsia="Times New Roman" w:hAnsi="Times New Roman" w:cs="Times New Roman"/>
          <w:color w:val="202124"/>
          <w:sz w:val="28"/>
          <w:szCs w:val="28"/>
          <w:lang w:val="az-Latn-AZ" w:eastAsia="ru-RU"/>
        </w:rPr>
        <w:t xml:space="preserve">Если на экзамене не набрано как минимум 17 баллов, баллы, полученные до экзамена, не будут начислены. </w:t>
      </w:r>
      <w:r w:rsidRPr="00596A9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Баллы, полученные во время и до экзамена, суммируются, и окончательная сумма оценивается следующим образом</w:t>
      </w:r>
      <w:r w:rsidRPr="00596A95">
        <w:rPr>
          <w:rFonts w:ascii="inherit" w:eastAsia="Times New Roman" w:hAnsi="inherit"/>
          <w:color w:val="202124"/>
          <w:sz w:val="42"/>
          <w:szCs w:val="42"/>
          <w:lang w:eastAsia="ru-RU"/>
        </w:rPr>
        <w:t>.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 </w:t>
      </w:r>
    </w:p>
    <w:p w:rsidR="00E90046" w:rsidRPr="00295C92" w:rsidRDefault="00596A95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>А – «</w:t>
      </w:r>
      <w:r>
        <w:rPr>
          <w:rFonts w:ascii="Times New Roman" w:hAnsi="Times New Roman"/>
          <w:color w:val="000000"/>
          <w:sz w:val="28"/>
          <w:szCs w:val="28"/>
        </w:rPr>
        <w:t>Отлично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E90046"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-91 – 100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B – «</w:t>
      </w:r>
      <w:r w:rsidR="00596A95">
        <w:rPr>
          <w:rFonts w:ascii="Times New Roman" w:hAnsi="Times New Roman"/>
          <w:color w:val="000000"/>
          <w:sz w:val="28"/>
          <w:szCs w:val="28"/>
        </w:rPr>
        <w:t>Очень хорошо</w:t>
      </w:r>
      <w:r w:rsidR="00596A95"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»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596A95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- 81 – 90 </w:t>
      </w:r>
    </w:p>
    <w:p w:rsidR="00E90046" w:rsidRPr="00295C92" w:rsidRDefault="00596A95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>C – «</w:t>
      </w:r>
      <w:r w:rsidRPr="00596A95">
        <w:rPr>
          <w:rFonts w:ascii="Times New Roman" w:hAnsi="Times New Roman"/>
          <w:color w:val="000000"/>
          <w:sz w:val="28"/>
          <w:szCs w:val="28"/>
          <w:lang w:val="az-Latn-AZ"/>
        </w:rPr>
        <w:t>Хорошо</w:t>
      </w:r>
      <w:r w:rsidR="00E90046" w:rsidRPr="00295C92">
        <w:rPr>
          <w:rFonts w:ascii="Times New Roman" w:hAnsi="Times New Roman"/>
          <w:color w:val="000000"/>
          <w:sz w:val="28"/>
          <w:szCs w:val="28"/>
          <w:lang w:val="az-Latn-AZ"/>
        </w:rPr>
        <w:t>»</w:t>
      </w:r>
      <w:r w:rsidR="00E90046"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E90046"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596A95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              </w:t>
      </w:r>
      <w:r w:rsidR="00E90046"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- 71 – 80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D – «</w:t>
      </w:r>
      <w:r w:rsidR="00596A95" w:rsidRPr="00596A95">
        <w:rPr>
          <w:rFonts w:ascii="Times New Roman" w:hAnsi="Times New Roman"/>
          <w:color w:val="000000"/>
          <w:sz w:val="28"/>
          <w:szCs w:val="28"/>
          <w:lang w:val="az-Latn-AZ"/>
        </w:rPr>
        <w:t>Удовлетворительно</w:t>
      </w:r>
      <w:r w:rsidR="00596A95">
        <w:rPr>
          <w:rFonts w:ascii="Times New Roman" w:hAnsi="Times New Roman"/>
          <w:color w:val="000000"/>
          <w:sz w:val="28"/>
          <w:szCs w:val="28"/>
          <w:lang w:val="az-Latn-AZ"/>
        </w:rPr>
        <w:t xml:space="preserve">» </w:t>
      </w:r>
      <w:r w:rsidR="00596A95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- 61 – 70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Е – «</w:t>
      </w:r>
      <w:r w:rsidR="00596A95" w:rsidRPr="00596A95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ED7E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6A95" w:rsidRPr="00596A95">
        <w:rPr>
          <w:rFonts w:ascii="Times New Roman" w:hAnsi="Times New Roman"/>
          <w:color w:val="000000"/>
          <w:sz w:val="28"/>
          <w:szCs w:val="28"/>
          <w:lang w:val="az-Latn-AZ"/>
        </w:rPr>
        <w:t>Удовлетворительно</w:t>
      </w:r>
      <w:r w:rsidR="00596A95"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596A95">
        <w:rPr>
          <w:rFonts w:ascii="Times New Roman" w:hAnsi="Times New Roman"/>
          <w:color w:val="000000"/>
          <w:sz w:val="28"/>
          <w:szCs w:val="28"/>
          <w:lang w:val="az-Latn-AZ"/>
        </w:rPr>
        <w:t xml:space="preserve">» </w:t>
      </w:r>
      <w:r w:rsidR="00596A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- 51 – 60</w:t>
      </w:r>
    </w:p>
    <w:p w:rsidR="00E90046" w:rsidRPr="00295C92" w:rsidRDefault="00596A95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>F – «</w:t>
      </w:r>
      <w:r w:rsidRPr="00596A95">
        <w:rPr>
          <w:rFonts w:ascii="Times New Roman" w:hAnsi="Times New Roman"/>
          <w:color w:val="000000"/>
          <w:sz w:val="28"/>
          <w:szCs w:val="28"/>
          <w:lang w:val="az-Latn-AZ"/>
        </w:rPr>
        <w:t>Неудовлетворительно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менее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 51 </w:t>
      </w:r>
      <w:r w:rsidR="00E90046" w:rsidRPr="00295C92"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E90046" w:rsidRPr="00295C92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E90046" w:rsidRPr="00295C92" w:rsidRDefault="001A1FFE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</w:t>
      </w:r>
      <w:r w:rsidR="002944B7">
        <w:rPr>
          <w:rFonts w:ascii="Times New Roman" w:hAnsi="Times New Roman"/>
          <w:b/>
          <w:color w:val="000000"/>
          <w:sz w:val="28"/>
          <w:szCs w:val="28"/>
        </w:rPr>
        <w:t>САМОСТОЯТЕЛЬНЫЕ РАБОТЫ</w:t>
      </w:r>
      <w:r w:rsidR="00E90046" w:rsidRPr="00295C92"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: </w:t>
      </w:r>
    </w:p>
    <w:p w:rsidR="00E90046" w:rsidRPr="00295C92" w:rsidRDefault="002944B7" w:rsidP="001A1FFE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44B7">
        <w:rPr>
          <w:rFonts w:ascii="Times New Roman" w:hAnsi="Times New Roman"/>
          <w:color w:val="000000"/>
          <w:sz w:val="28"/>
          <w:szCs w:val="28"/>
          <w:lang w:val="az-Latn-AZ"/>
        </w:rPr>
        <w:t>В течении семестра дается 10 работ.В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ыполнение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каждого задания оценивается 1 баллом</w:t>
      </w:r>
      <w:r w:rsidR="00E90046"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 </w:t>
      </w:r>
    </w:p>
    <w:p w:rsidR="00E90046" w:rsidRPr="00295C92" w:rsidRDefault="002944B7" w:rsidP="001A1FFE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>Р</w:t>
      </w:r>
      <w:r w:rsidRPr="002944B7">
        <w:rPr>
          <w:rFonts w:ascii="Times New Roman" w:hAnsi="Times New Roman"/>
          <w:color w:val="000000"/>
          <w:sz w:val="28"/>
          <w:szCs w:val="28"/>
          <w:lang w:val="az-Latn-AZ"/>
        </w:rPr>
        <w:t>еферат должен быть оформле</w:t>
      </w:r>
      <w:r w:rsidR="009B0F4F">
        <w:rPr>
          <w:rFonts w:ascii="Times New Roman" w:hAnsi="Times New Roman"/>
          <w:color w:val="000000"/>
          <w:sz w:val="28"/>
          <w:szCs w:val="28"/>
          <w:lang w:val="az-Latn-AZ"/>
        </w:rPr>
        <w:t>н письменно</w:t>
      </w:r>
      <w:r w:rsidR="009B0F4F"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E90046" w:rsidRPr="00295C92">
        <w:rPr>
          <w:rFonts w:ascii="Times New Roman" w:hAnsi="Times New Roman"/>
          <w:color w:val="000000"/>
          <w:sz w:val="28"/>
          <w:szCs w:val="28"/>
          <w:lang w:val="az-Latn-AZ"/>
        </w:rPr>
        <w:t>,</w:t>
      </w:r>
      <w:r w:rsidR="009B0F4F" w:rsidRPr="009B0F4F">
        <w:rPr>
          <w:rFonts w:ascii="Times New Roman" w:hAnsi="Times New Roman"/>
          <w:color w:val="000000"/>
          <w:sz w:val="28"/>
          <w:szCs w:val="28"/>
          <w:lang w:val="az-Latn-AZ"/>
        </w:rPr>
        <w:t>в форме</w:t>
      </w:r>
      <w:r w:rsidR="00AD62FA">
        <w:rPr>
          <w:rFonts w:ascii="Times New Roman" w:hAnsi="Times New Roman"/>
          <w:color w:val="000000"/>
          <w:sz w:val="28"/>
          <w:szCs w:val="28"/>
        </w:rPr>
        <w:t>те текстового</w:t>
      </w:r>
      <w:r w:rsidR="009B0F4F">
        <w:rPr>
          <w:rFonts w:ascii="Times New Roman" w:hAnsi="Times New Roman"/>
          <w:color w:val="000000"/>
          <w:sz w:val="28"/>
          <w:szCs w:val="28"/>
        </w:rPr>
        <w:t xml:space="preserve"> файла</w:t>
      </w:r>
      <w:r w:rsidR="009B0F4F">
        <w:rPr>
          <w:rFonts w:ascii="Times New Roman" w:hAnsi="Times New Roman"/>
          <w:color w:val="000000"/>
          <w:sz w:val="28"/>
          <w:szCs w:val="28"/>
          <w:lang w:val="az-Latn-AZ"/>
        </w:rPr>
        <w:t xml:space="preserve">, </w:t>
      </w:r>
      <w:proofErr w:type="spellStart"/>
      <w:r w:rsidR="009B0F4F">
        <w:rPr>
          <w:rFonts w:ascii="Times New Roman" w:hAnsi="Times New Roman"/>
          <w:color w:val="000000"/>
          <w:sz w:val="28"/>
          <w:szCs w:val="28"/>
        </w:rPr>
        <w:t>обьем</w:t>
      </w:r>
      <w:proofErr w:type="spellEnd"/>
      <w:r w:rsidR="009B0F4F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1-2 </w:t>
      </w:r>
      <w:r w:rsidR="009B0F4F">
        <w:rPr>
          <w:rFonts w:ascii="Times New Roman" w:hAnsi="Times New Roman"/>
          <w:color w:val="000000"/>
          <w:sz w:val="28"/>
          <w:szCs w:val="28"/>
        </w:rPr>
        <w:t>страницы</w:t>
      </w:r>
      <w:r w:rsidR="009B0F4F">
        <w:rPr>
          <w:rFonts w:ascii="Times New Roman" w:hAnsi="Times New Roman"/>
          <w:color w:val="000000"/>
          <w:sz w:val="28"/>
          <w:szCs w:val="28"/>
          <w:lang w:val="az-Latn-AZ"/>
        </w:rPr>
        <w:t>(</w:t>
      </w:r>
      <w:r w:rsidR="009B0F4F">
        <w:rPr>
          <w:rFonts w:ascii="Times New Roman" w:hAnsi="Times New Roman"/>
          <w:color w:val="000000"/>
          <w:sz w:val="28"/>
          <w:szCs w:val="28"/>
        </w:rPr>
        <w:t xml:space="preserve">шрифт </w:t>
      </w:r>
      <w:r w:rsidR="009B0F4F">
        <w:rPr>
          <w:rFonts w:ascii="Times New Roman" w:hAnsi="Times New Roman"/>
          <w:color w:val="000000"/>
          <w:sz w:val="28"/>
          <w:szCs w:val="28"/>
          <w:lang w:val="az-Latn-AZ"/>
        </w:rPr>
        <w:t xml:space="preserve">12) </w:t>
      </w:r>
      <w:r w:rsidR="00E90046" w:rsidRPr="00295C92"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</w:p>
    <w:p w:rsidR="00E90046" w:rsidRPr="00295C92" w:rsidRDefault="009B0F4F" w:rsidP="001A1FFE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9B0F4F">
        <w:rPr>
          <w:rFonts w:ascii="Times New Roman" w:hAnsi="Times New Roman"/>
          <w:color w:val="000000"/>
          <w:sz w:val="28"/>
          <w:szCs w:val="28"/>
          <w:lang w:val="az-Latn-AZ"/>
        </w:rPr>
        <w:t>Плагиат не допустим,потому что каждый реферат –это совокупность индивидуальных мнений студента</w:t>
      </w:r>
      <w:r w:rsidR="00E90046" w:rsidRPr="00295C92"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E90046" w:rsidRPr="009B0F4F" w:rsidRDefault="009B0F4F" w:rsidP="00105D8D">
      <w:pPr>
        <w:widowControl w:val="0"/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ТЕМЫ САМОСТОЯТЕЛЬНЫХ РАБОТ  И ВРЕМЯ СДАЧИ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1"/>
        <w:gridCol w:w="6"/>
        <w:gridCol w:w="6"/>
        <w:gridCol w:w="6"/>
        <w:gridCol w:w="6891"/>
        <w:gridCol w:w="1421"/>
      </w:tblGrid>
      <w:tr w:rsidR="00E90046" w:rsidRPr="00295C92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C92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897" w:type="dxa"/>
            <w:gridSpan w:val="2"/>
          </w:tcPr>
          <w:p w:rsidR="00E90046" w:rsidRPr="00295C92" w:rsidRDefault="009B0F4F" w:rsidP="00AA148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ТЕМЫ</w:t>
            </w:r>
          </w:p>
        </w:tc>
        <w:tc>
          <w:tcPr>
            <w:tcW w:w="1421" w:type="dxa"/>
          </w:tcPr>
          <w:p w:rsidR="00E90046" w:rsidRPr="00295C92" w:rsidRDefault="009B0F4F" w:rsidP="00AA148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Дата</w:t>
            </w:r>
          </w:p>
        </w:tc>
      </w:tr>
      <w:tr w:rsidR="00E90046" w:rsidRPr="00295C92" w:rsidTr="00ED7EFB">
        <w:trPr>
          <w:trHeight w:val="70"/>
        </w:trPr>
        <w:tc>
          <w:tcPr>
            <w:tcW w:w="1253" w:type="dxa"/>
            <w:gridSpan w:val="3"/>
          </w:tcPr>
          <w:p w:rsidR="00E90046" w:rsidRPr="00295C92" w:rsidRDefault="00852988" w:rsidP="00852988">
            <w:pPr>
              <w:pStyle w:val="a6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97" w:type="dxa"/>
            <w:gridSpan w:val="2"/>
          </w:tcPr>
          <w:p w:rsidR="00B36ACC" w:rsidRPr="0023789B" w:rsidRDefault="00B36ACC" w:rsidP="00B36ACC">
            <w:pPr>
              <w:spacing w:line="360" w:lineRule="auto"/>
              <w:ind w:right="169" w:firstLine="284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О</w:t>
            </w:r>
            <w:r w:rsidRPr="00417066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ртопанто</w:t>
            </w:r>
            <w:r w:rsidRPr="00B42ED7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мо</w:t>
            </w:r>
            <w:r w:rsidRPr="00417066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грам</w:t>
            </w:r>
            <w:r w:rsidRPr="00B42ED7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м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и</w:t>
            </w:r>
            <w:r w:rsidRPr="00B42ED7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а</w:t>
            </w:r>
            <w:r w:rsidRPr="00B42ED7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нализ цефалометрических ренгенов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.</w:t>
            </w:r>
            <w:r w:rsidRPr="00B42ED7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Проведение анализов </w:t>
            </w:r>
            <w:r w:rsidRPr="0023789B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Steiner, McNamara, Tweed. </w:t>
            </w:r>
            <w:r w:rsidRPr="00B42ED7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Составление плана ортодонтического лечения</w:t>
            </w:r>
            <w:r w:rsidRPr="0023789B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.</w:t>
            </w:r>
            <w:r w:rsidRPr="000C50E0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</w:t>
            </w:r>
            <w:r w:rsidRPr="0023789B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 </w:t>
            </w:r>
          </w:p>
          <w:p w:rsidR="005E2BD3" w:rsidRPr="005E2BD3" w:rsidRDefault="005E2BD3" w:rsidP="00AA1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90046" w:rsidRPr="00295C92" w:rsidTr="0023789B">
        <w:tc>
          <w:tcPr>
            <w:tcW w:w="1253" w:type="dxa"/>
            <w:gridSpan w:val="3"/>
          </w:tcPr>
          <w:p w:rsidR="00E90046" w:rsidRPr="00295C92" w:rsidRDefault="00E90046" w:rsidP="001A1FFE">
            <w:pPr>
              <w:pStyle w:val="a6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97" w:type="dxa"/>
            <w:gridSpan w:val="2"/>
          </w:tcPr>
          <w:p w:rsidR="00E90046" w:rsidRPr="000160CD" w:rsidRDefault="00B36ACC" w:rsidP="00B36ACC">
            <w:pPr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E238F2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Съемные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E238F2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ортодонтические аппараты</w:t>
            </w:r>
            <w:r w:rsidRPr="0023789B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.</w:t>
            </w:r>
            <w:r w:rsidRPr="00E238F2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Показания,</w:t>
            </w:r>
            <w:r w:rsidR="00D46C94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E238F2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противопоказания,клинические и лабораторные этапы изготовления</w:t>
            </w:r>
            <w:r w:rsidRPr="0023789B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B36ACC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897" w:type="dxa"/>
            <w:gridSpan w:val="2"/>
          </w:tcPr>
          <w:p w:rsidR="00E90046" w:rsidRPr="00B36ACC" w:rsidRDefault="00B36ACC" w:rsidP="005B0F2B">
            <w:pPr>
              <w:spacing w:after="0" w:line="360" w:lineRule="auto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Аномалии зубной дуги. Aдентия.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Ретенция,инфраоклюзия</w:t>
            </w: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Ротация,супраоклюзия.</w:t>
            </w: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</w:t>
            </w: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Э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тио</w:t>
            </w: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логия,диагностика и методы лечение </w:t>
            </w:r>
            <w:r w:rsidRPr="00B36ACC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.</w:t>
            </w:r>
          </w:p>
          <w:p w:rsidR="00E90046" w:rsidRPr="00295C92" w:rsidRDefault="00E90046" w:rsidP="00AA1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5E2BD3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897" w:type="dxa"/>
            <w:gridSpan w:val="2"/>
          </w:tcPr>
          <w:p w:rsidR="005E2BD3" w:rsidRPr="00B36ACC" w:rsidRDefault="00B36ACC" w:rsidP="005E2BD3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az-Latn-AZ"/>
              </w:rPr>
              <w:t>Дистальные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23F5">
              <w:rPr>
                <w:rFonts w:ascii="Times New Roman" w:hAnsi="Times New Roman"/>
                <w:sz w:val="28"/>
                <w:szCs w:val="28"/>
                <w:lang w:val="az-Latn-AZ"/>
              </w:rPr>
              <w:t>аномалия.</w:t>
            </w: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Э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тио</w:t>
            </w: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логия,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клиника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,</w:t>
            </w:r>
            <w:r w:rsidR="0070583F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диа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гностика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.</w:t>
            </w: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методы лечение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.</w:t>
            </w:r>
          </w:p>
          <w:p w:rsidR="00E90046" w:rsidRPr="00B36ACC" w:rsidRDefault="00E90046" w:rsidP="005E2BD3">
            <w:pPr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295C92" w:rsidTr="0023789B">
        <w:trPr>
          <w:trHeight w:val="756"/>
        </w:trPr>
        <w:tc>
          <w:tcPr>
            <w:tcW w:w="1253" w:type="dxa"/>
            <w:gridSpan w:val="3"/>
          </w:tcPr>
          <w:p w:rsidR="00E90046" w:rsidRPr="00B36ACC" w:rsidRDefault="00E90046" w:rsidP="0023789B">
            <w:pPr>
              <w:pStyle w:val="a6"/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3789B" w:rsidRDefault="0023789B" w:rsidP="0023789B">
            <w:pPr>
              <w:pStyle w:val="a6"/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  <w:p w:rsidR="0023789B" w:rsidRPr="00295C92" w:rsidRDefault="0023789B" w:rsidP="0023789B">
            <w:pPr>
              <w:pStyle w:val="a6"/>
              <w:widowControl w:val="0"/>
              <w:spacing w:after="0" w:line="360" w:lineRule="auto"/>
              <w:ind w:left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6897" w:type="dxa"/>
            <w:gridSpan w:val="2"/>
          </w:tcPr>
          <w:p w:rsidR="000160CD" w:rsidRPr="00B36ACC" w:rsidRDefault="00B36ACC" w:rsidP="000160CD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F23F5">
              <w:rPr>
                <w:rFonts w:ascii="Times New Roman" w:hAnsi="Times New Roman"/>
                <w:sz w:val="28"/>
                <w:szCs w:val="28"/>
                <w:lang w:val="az-Latn-AZ"/>
              </w:rPr>
              <w:t>Мезиальная аномалия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Э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тио</w:t>
            </w: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логия,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клиника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,</w:t>
            </w:r>
            <w:r w:rsidR="008B4AB3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диа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гностика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.</w:t>
            </w: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</w:t>
            </w:r>
            <w:r w:rsidR="008B4AB3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М</w:t>
            </w: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етоды лечение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.</w:t>
            </w:r>
          </w:p>
          <w:p w:rsidR="00E90046" w:rsidRPr="00295C92" w:rsidRDefault="00E90046" w:rsidP="00B36ACC">
            <w:pPr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3789B" w:rsidRPr="00295C92" w:rsidTr="0023789B">
        <w:tc>
          <w:tcPr>
            <w:tcW w:w="1259" w:type="dxa"/>
            <w:gridSpan w:val="4"/>
          </w:tcPr>
          <w:p w:rsidR="0023789B" w:rsidRPr="00B36ACC" w:rsidRDefault="0023789B" w:rsidP="000160CD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  <w:p w:rsidR="0023789B" w:rsidRPr="00ED7EFB" w:rsidRDefault="0023789B" w:rsidP="000160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6A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ED7EF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6891" w:type="dxa"/>
          </w:tcPr>
          <w:p w:rsidR="008B4AB3" w:rsidRDefault="008B4AB3" w:rsidP="0023789B">
            <w:pPr>
              <w:spacing w:line="360" w:lineRule="auto"/>
              <w:ind w:left="4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47D98" w:rsidRDefault="00B47D98" w:rsidP="0023789B">
            <w:pPr>
              <w:spacing w:line="360" w:lineRule="auto"/>
              <w:ind w:left="40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Аномалии открытого прикуса</w:t>
            </w:r>
            <w:r w:rsidR="008B4AB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3789B" w:rsidRPr="00B47D98" w:rsidRDefault="00B47D98" w:rsidP="0023789B">
            <w:pPr>
              <w:spacing w:line="360" w:lineRule="auto"/>
              <w:ind w:left="402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Э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тио</w:t>
            </w: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логия,</w:t>
            </w:r>
            <w:r w:rsidR="008B4AB3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клиника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,</w:t>
            </w:r>
            <w:r w:rsidR="008B4AB3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диа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гностика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.</w:t>
            </w:r>
            <w:r w:rsidR="008B4AB3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</w:t>
            </w:r>
            <w:r w:rsidR="008B4AB3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М</w:t>
            </w: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етоды лечение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.</w:t>
            </w:r>
          </w:p>
          <w:p w:rsidR="0023789B" w:rsidRPr="00B47D98" w:rsidRDefault="0023789B" w:rsidP="0023789B">
            <w:pPr>
              <w:spacing w:after="0" w:line="360" w:lineRule="auto"/>
              <w:ind w:lef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</w:tcPr>
          <w:p w:rsidR="0023789B" w:rsidRPr="00295C92" w:rsidRDefault="0023789B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3789B" w:rsidRPr="00B36ACC" w:rsidTr="0023789B">
        <w:trPr>
          <w:trHeight w:val="1050"/>
        </w:trPr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Default="0023789B" w:rsidP="000160CD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Pr="00ED7EFB" w:rsidRDefault="00ED7EFB" w:rsidP="0023789B">
            <w:pPr>
              <w:spacing w:after="0" w:line="360" w:lineRule="auto"/>
              <w:jc w:val="both"/>
              <w:rPr>
                <w:rFonts w:ascii="Times Roman AzLat" w:hAnsi="Times Roman AzLat"/>
                <w:color w:val="000000"/>
                <w:sz w:val="28"/>
                <w:szCs w:val="28"/>
              </w:rPr>
            </w:pPr>
            <w:r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  <w:t xml:space="preserve">   7</w:t>
            </w:r>
          </w:p>
        </w:tc>
        <w:tc>
          <w:tcPr>
            <w:tcW w:w="6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Default="0023789B" w:rsidP="0023789B">
            <w:pPr>
              <w:spacing w:line="360" w:lineRule="auto"/>
              <w:ind w:left="372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B47D98" w:rsidRPr="005F23F5" w:rsidRDefault="00B47D98" w:rsidP="00B47D98">
            <w:pPr>
              <w:spacing w:line="360" w:lineRule="auto"/>
              <w:ind w:left="993" w:hanging="567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C212D9">
              <w:rPr>
                <w:rFonts w:ascii="Times New Roman" w:hAnsi="Times New Roman"/>
                <w:sz w:val="28"/>
                <w:szCs w:val="28"/>
                <w:lang w:val="az-Latn-AZ"/>
              </w:rPr>
              <w:t>Глубокий прикус.</w:t>
            </w:r>
            <w:r w:rsidRPr="00C212D9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.</w:t>
            </w:r>
            <w:r w:rsidRPr="00C212D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</w:t>
            </w: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Э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тио</w:t>
            </w: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логия,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клиника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,</w:t>
            </w: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диа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гностика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.</w:t>
            </w:r>
          </w:p>
          <w:p w:rsidR="0023789B" w:rsidRPr="000160CD" w:rsidRDefault="0023789B" w:rsidP="00B47D98">
            <w:pPr>
              <w:spacing w:line="360" w:lineRule="auto"/>
              <w:ind w:left="372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89B" w:rsidRPr="00295C92" w:rsidRDefault="0023789B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3789B" w:rsidRPr="00B36ACC" w:rsidTr="0023789B">
        <w:trPr>
          <w:trHeight w:val="1965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Default="0023789B" w:rsidP="0023789B">
            <w:pPr>
              <w:spacing w:line="360" w:lineRule="auto"/>
              <w:ind w:left="709" w:hanging="349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Pr="00ED7EFB" w:rsidRDefault="00ED7EFB" w:rsidP="0023789B">
            <w:pPr>
              <w:spacing w:line="360" w:lineRule="auto"/>
              <w:ind w:left="709" w:hanging="349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8</w:t>
            </w:r>
          </w:p>
          <w:p w:rsidR="0023789B" w:rsidRDefault="0023789B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5E2BD3" w:rsidRDefault="005E2BD3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5E2BD3" w:rsidRDefault="005E2BD3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 </w:t>
            </w:r>
          </w:p>
          <w:p w:rsidR="005E2BD3" w:rsidRDefault="005E2BD3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   9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Default="0023789B" w:rsidP="0023789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B47D98" w:rsidRPr="00B47D98" w:rsidRDefault="00B47D98" w:rsidP="00B47D98">
            <w:pPr>
              <w:spacing w:line="360" w:lineRule="auto"/>
              <w:ind w:left="402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C212D9">
              <w:rPr>
                <w:rFonts w:ascii="Times New Roman" w:hAnsi="Times New Roman"/>
                <w:sz w:val="28"/>
                <w:szCs w:val="28"/>
                <w:lang w:val="az-Latn-AZ"/>
              </w:rPr>
              <w:t>Перекрестногоприкус</w:t>
            </w:r>
            <w:r w:rsidRPr="00B47D98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.</w:t>
            </w: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Э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тио</w:t>
            </w: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логия,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клиника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,</w:t>
            </w:r>
            <w:r w:rsidR="00ED7EFB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диа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гностика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.</w:t>
            </w: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</w:t>
            </w:r>
            <w:r w:rsidR="00ED7EFB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М</w:t>
            </w:r>
            <w:r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етоды лечение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.</w:t>
            </w:r>
          </w:p>
          <w:p w:rsidR="0023789B" w:rsidRPr="00B47D98" w:rsidRDefault="0023789B" w:rsidP="0023789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  <w:p w:rsidR="0023789B" w:rsidRPr="00B47D98" w:rsidRDefault="0023789B" w:rsidP="008B4AB3">
            <w:pPr>
              <w:spacing w:line="360" w:lineRule="auto"/>
              <w:ind w:left="596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</w:t>
            </w:r>
            <w:r w:rsidR="00B47D98">
              <w:rPr>
                <w:rFonts w:ascii="Times New Roman" w:hAnsi="Times New Roman"/>
                <w:sz w:val="28"/>
                <w:szCs w:val="28"/>
                <w:lang w:val="az-Latn-AZ"/>
              </w:rPr>
              <w:t>Расщелины губы</w:t>
            </w:r>
            <w:r w:rsidR="00B47D98" w:rsidRPr="00B47D98">
              <w:rPr>
                <w:rFonts w:ascii="Times New Roman" w:hAnsi="Times New Roman"/>
                <w:sz w:val="28"/>
                <w:szCs w:val="28"/>
                <w:lang w:val="az-Latn-AZ"/>
              </w:rPr>
              <w:t>и неба</w:t>
            </w:r>
            <w:r w:rsidR="00D46C94">
              <w:rPr>
                <w:rFonts w:ascii="Times New Roman" w:hAnsi="Times New Roman"/>
                <w:sz w:val="28"/>
                <w:szCs w:val="28"/>
              </w:rPr>
              <w:t>.</w:t>
            </w:r>
            <w:r w:rsidR="00B47D98"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Э</w:t>
            </w:r>
            <w:r w:rsidR="00B47D98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тио</w:t>
            </w:r>
            <w:r w:rsidR="00B47D98"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логия,</w:t>
            </w:r>
            <w:r w:rsidR="00B47D98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клиника</w:t>
            </w:r>
            <w:r w:rsidR="00B47D98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,</w:t>
            </w:r>
            <w:r w:rsidR="00ED7EFB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</w:t>
            </w:r>
            <w:r w:rsidR="00B47D98"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диа</w:t>
            </w:r>
            <w:r w:rsidR="00B47D98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гностика</w:t>
            </w:r>
            <w:r w:rsidR="00B47D98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.</w:t>
            </w:r>
            <w:r w:rsidR="00B47D98"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</w:t>
            </w:r>
            <w:r w:rsidR="00ED7EFB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М</w:t>
            </w:r>
            <w:r w:rsidR="00B47D98" w:rsidRPr="005F23F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етоды лечение</w:t>
            </w:r>
            <w:r w:rsidR="00B47D98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.</w:t>
            </w:r>
          </w:p>
          <w:p w:rsidR="0023789B" w:rsidRDefault="0023789B" w:rsidP="0023789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Pr="00295C92" w:rsidRDefault="0023789B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3789B" w:rsidRPr="00B36ACC" w:rsidTr="005E2BD3">
        <w:trPr>
          <w:trHeight w:val="344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Default="005E2BD3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10</w:t>
            </w:r>
          </w:p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Pr="000160CD" w:rsidRDefault="0023789B" w:rsidP="0023789B">
            <w:pPr>
              <w:spacing w:after="0" w:line="360" w:lineRule="auto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Default="0023789B" w:rsidP="0023789B">
            <w:pPr>
              <w:spacing w:line="360" w:lineRule="auto"/>
              <w:ind w:left="642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Pr="00B47D98" w:rsidRDefault="00B47D98" w:rsidP="00ED7EFB">
            <w:pPr>
              <w:spacing w:line="360" w:lineRule="auto"/>
              <w:ind w:left="319" w:right="988" w:firstLine="134"/>
              <w:jc w:val="both"/>
              <w:rPr>
                <w:rFonts w:ascii="Times Roman AzLat" w:hAnsi="Times Roman AzLat"/>
                <w:color w:val="000000"/>
                <w:sz w:val="28"/>
                <w:szCs w:val="28"/>
              </w:rPr>
            </w:pPr>
            <w:r w:rsidRPr="0034670C">
              <w:rPr>
                <w:rFonts w:ascii="Times New Roman" w:hAnsi="Times New Roman"/>
                <w:sz w:val="28"/>
                <w:szCs w:val="28"/>
                <w:lang w:val="az-Latn-AZ"/>
              </w:rPr>
              <w:t>Методы ортогнатической хирургии.</w:t>
            </w:r>
            <w:r w:rsidRPr="0034670C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="0023789B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Дооперационное и послеоперационное ортодонтическое лечение.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Pr="00295C92" w:rsidRDefault="0023789B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</w:tbl>
    <w:p w:rsidR="00EE0DCD" w:rsidRPr="008453B2" w:rsidRDefault="00EE0DCD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8453B2" w:rsidRPr="00B47D98" w:rsidRDefault="008453B2" w:rsidP="008453B2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  <w:lang w:val="az-Latn-AZ"/>
        </w:rPr>
      </w:pPr>
      <w:r w:rsidRPr="0023789B">
        <w:rPr>
          <w:rFonts w:ascii="Times New Roman" w:hAnsi="Times New Roman"/>
          <w:b/>
          <w:color w:val="0D0D0D"/>
          <w:sz w:val="28"/>
          <w:szCs w:val="28"/>
          <w:lang w:val="az-Latn-AZ"/>
        </w:rPr>
        <w:t xml:space="preserve">                          </w:t>
      </w:r>
      <w:r w:rsidR="00B47D98" w:rsidRPr="00B47D98">
        <w:rPr>
          <w:rFonts w:ascii="Times New Roman" w:hAnsi="Times New Roman"/>
          <w:b/>
          <w:color w:val="0D0D0D"/>
          <w:sz w:val="28"/>
          <w:szCs w:val="28"/>
          <w:lang w:val="az-Latn-AZ"/>
        </w:rPr>
        <w:t>НАВЫКИ</w:t>
      </w:r>
      <w:r w:rsidRPr="008453B2">
        <w:rPr>
          <w:rFonts w:ascii="Times New Roman" w:hAnsi="Times New Roman"/>
          <w:b/>
          <w:color w:val="0D0D0D"/>
          <w:sz w:val="28"/>
          <w:szCs w:val="28"/>
          <w:lang w:val="az-Latn-AZ"/>
        </w:rPr>
        <w:t xml:space="preserve"> -</w:t>
      </w:r>
      <w:r w:rsidRPr="00B47D98">
        <w:rPr>
          <w:rFonts w:ascii="Times New Roman" w:hAnsi="Times New Roman"/>
          <w:b/>
          <w:noProof/>
          <w:sz w:val="28"/>
          <w:szCs w:val="28"/>
          <w:lang w:val="az-Latn-AZ"/>
        </w:rPr>
        <w:t xml:space="preserve">  </w:t>
      </w:r>
      <w:r w:rsidR="00B47D98">
        <w:rPr>
          <w:rFonts w:ascii="Times New Roman" w:hAnsi="Times New Roman"/>
          <w:b/>
          <w:color w:val="0D0D0D"/>
          <w:sz w:val="28"/>
          <w:szCs w:val="28"/>
          <w:lang w:val="az-Latn-AZ"/>
        </w:rPr>
        <w:t xml:space="preserve">IX </w:t>
      </w:r>
      <w:r w:rsidR="00B47D98" w:rsidRPr="00B47D98">
        <w:rPr>
          <w:rFonts w:ascii="Times New Roman" w:hAnsi="Times New Roman"/>
          <w:b/>
          <w:color w:val="0D0D0D"/>
          <w:sz w:val="28"/>
          <w:szCs w:val="28"/>
          <w:lang w:val="az-Latn-AZ"/>
        </w:rPr>
        <w:t>семестр</w:t>
      </w:r>
      <w:r w:rsidRPr="00B47D98">
        <w:rPr>
          <w:rFonts w:ascii="Times New Roman" w:hAnsi="Times New Roman"/>
          <w:b/>
          <w:noProof/>
          <w:sz w:val="28"/>
          <w:szCs w:val="28"/>
          <w:lang w:val="az-Latn-AZ"/>
        </w:rPr>
        <w:t xml:space="preserve">            </w:t>
      </w:r>
    </w:p>
    <w:p w:rsidR="00B47D98" w:rsidRPr="00330C4B" w:rsidRDefault="008453B2" w:rsidP="00B47D98">
      <w:pPr>
        <w:rPr>
          <w:rFonts w:ascii="Times New Roman" w:hAnsi="Times New Roman"/>
          <w:sz w:val="24"/>
          <w:szCs w:val="24"/>
          <w:lang w:val="az-Latn-AZ"/>
        </w:rPr>
      </w:pPr>
      <w:r w:rsidRPr="008453B2">
        <w:rPr>
          <w:rFonts w:ascii="Times New Roman" w:hAnsi="Times New Roman"/>
          <w:sz w:val="28"/>
          <w:szCs w:val="28"/>
          <w:lang w:val="az-Latn-AZ"/>
        </w:rPr>
        <w:t>1.</w:t>
      </w:r>
      <w:r w:rsidR="00B47D98" w:rsidRPr="00B47D98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="00B47D98" w:rsidRPr="00B47D98">
        <w:rPr>
          <w:rFonts w:ascii="Times New Roman" w:hAnsi="Times New Roman"/>
          <w:sz w:val="28"/>
          <w:szCs w:val="28"/>
          <w:lang w:val="az-Latn-AZ"/>
        </w:rPr>
        <w:t>Заполнение истории ортодонтического заболевания</w:t>
      </w:r>
    </w:p>
    <w:p w:rsidR="008453B2" w:rsidRPr="008453B2" w:rsidRDefault="008453B2" w:rsidP="008453B2">
      <w:pPr>
        <w:tabs>
          <w:tab w:val="num" w:pos="142"/>
        </w:tabs>
        <w:spacing w:line="36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8453B2">
        <w:rPr>
          <w:rFonts w:ascii="Times New Roman" w:hAnsi="Times New Roman"/>
          <w:sz w:val="28"/>
          <w:szCs w:val="28"/>
          <w:lang w:val="az-Latn-AZ"/>
        </w:rPr>
        <w:t>2.</w:t>
      </w:r>
      <w:r w:rsidRPr="00B47D98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B47D98" w:rsidRPr="00B47D98">
        <w:rPr>
          <w:rFonts w:ascii="Times New Roman" w:hAnsi="Times New Roman"/>
          <w:sz w:val="28"/>
          <w:szCs w:val="28"/>
          <w:lang w:val="az-Latn-AZ"/>
        </w:rPr>
        <w:t>Определение дефицита места на  диагностических моделях</w:t>
      </w:r>
    </w:p>
    <w:p w:rsidR="00B47D98" w:rsidRPr="00C04AEC" w:rsidRDefault="00B47D98" w:rsidP="00B47D98">
      <w:pPr>
        <w:rPr>
          <w:rFonts w:ascii="Times New Roman" w:hAnsi="Times New Roman"/>
          <w:sz w:val="28"/>
          <w:szCs w:val="28"/>
          <w:lang w:val="az-Latn-AZ"/>
        </w:rPr>
      </w:pPr>
      <w:r w:rsidRPr="00C04AEC">
        <w:rPr>
          <w:rFonts w:ascii="Times New Roman" w:hAnsi="Times New Roman"/>
          <w:sz w:val="28"/>
          <w:szCs w:val="28"/>
          <w:lang w:val="az-Latn-AZ"/>
        </w:rPr>
        <w:t>3. Анализ ортопантомограммы</w:t>
      </w:r>
    </w:p>
    <w:p w:rsidR="00B47D98" w:rsidRPr="00B47D98" w:rsidRDefault="00B47D98" w:rsidP="00B47D98">
      <w:pPr>
        <w:rPr>
          <w:rFonts w:ascii="Times New Roman" w:hAnsi="Times New Roman"/>
          <w:sz w:val="28"/>
          <w:szCs w:val="28"/>
          <w:lang w:val="az-Latn-AZ"/>
        </w:rPr>
      </w:pPr>
      <w:r w:rsidRPr="00B47D98">
        <w:rPr>
          <w:rFonts w:ascii="Times New Roman" w:hAnsi="Times New Roman"/>
          <w:sz w:val="28"/>
          <w:szCs w:val="28"/>
          <w:lang w:val="az-Latn-AZ"/>
        </w:rPr>
        <w:t>4. Цефалометрический анализ Штейнера</w:t>
      </w:r>
    </w:p>
    <w:p w:rsidR="00B47D98" w:rsidRPr="00B47D98" w:rsidRDefault="00B47D98" w:rsidP="00B47D98">
      <w:pPr>
        <w:rPr>
          <w:rFonts w:ascii="Times New Roman" w:hAnsi="Times New Roman"/>
          <w:sz w:val="28"/>
          <w:szCs w:val="28"/>
          <w:lang w:val="az-Latn-AZ"/>
        </w:rPr>
      </w:pPr>
      <w:r w:rsidRPr="00B47D98">
        <w:rPr>
          <w:rFonts w:ascii="Times New Roman" w:hAnsi="Times New Roman"/>
          <w:sz w:val="28"/>
          <w:szCs w:val="28"/>
          <w:lang w:val="az-Latn-AZ"/>
        </w:rPr>
        <w:t xml:space="preserve">5. Цефалометрический анализ Макнамары </w:t>
      </w:r>
    </w:p>
    <w:p w:rsidR="00B47D98" w:rsidRPr="00B47D98" w:rsidRDefault="00B47D98" w:rsidP="00B47D98">
      <w:pPr>
        <w:rPr>
          <w:rFonts w:ascii="Times New Roman" w:hAnsi="Times New Roman"/>
          <w:sz w:val="28"/>
          <w:szCs w:val="28"/>
          <w:lang w:val="az-Latn-AZ"/>
        </w:rPr>
      </w:pPr>
      <w:r w:rsidRPr="00B47D98">
        <w:rPr>
          <w:rFonts w:ascii="Times New Roman" w:hAnsi="Times New Roman"/>
          <w:sz w:val="28"/>
          <w:szCs w:val="28"/>
          <w:lang w:val="az-Latn-AZ"/>
        </w:rPr>
        <w:t>6. Цефалометрический антерио-постериальный анализ</w:t>
      </w:r>
    </w:p>
    <w:p w:rsidR="00B47D98" w:rsidRPr="00B47D98" w:rsidRDefault="00B47D98" w:rsidP="00B47D98">
      <w:pPr>
        <w:rPr>
          <w:rFonts w:ascii="Times New Roman" w:hAnsi="Times New Roman"/>
          <w:sz w:val="28"/>
          <w:szCs w:val="28"/>
          <w:lang w:val="az-Latn-AZ"/>
        </w:rPr>
      </w:pPr>
      <w:r w:rsidRPr="00B47D98">
        <w:rPr>
          <w:rFonts w:ascii="Times New Roman" w:hAnsi="Times New Roman"/>
          <w:sz w:val="28"/>
          <w:szCs w:val="28"/>
          <w:lang w:val="az-Latn-AZ"/>
        </w:rPr>
        <w:t>7. Подготовка ортодонтического аппарата для детей с расщелиной губы  и неба</w:t>
      </w:r>
    </w:p>
    <w:p w:rsidR="00B47D98" w:rsidRPr="00B47D98" w:rsidRDefault="00B47D98" w:rsidP="00B47D98">
      <w:pPr>
        <w:rPr>
          <w:rFonts w:ascii="Times New Roman" w:hAnsi="Times New Roman"/>
          <w:sz w:val="28"/>
          <w:szCs w:val="28"/>
          <w:lang w:val="az-Latn-AZ"/>
        </w:rPr>
      </w:pPr>
      <w:r w:rsidRPr="00B47D98">
        <w:rPr>
          <w:rFonts w:ascii="Times New Roman" w:hAnsi="Times New Roman"/>
          <w:sz w:val="28"/>
          <w:szCs w:val="28"/>
          <w:lang w:val="az-Latn-AZ"/>
        </w:rPr>
        <w:t>8. Применение съемных ортодонтического аппарата</w:t>
      </w:r>
    </w:p>
    <w:p w:rsidR="00B47D98" w:rsidRPr="00B47D98" w:rsidRDefault="00B47D98" w:rsidP="00B47D98">
      <w:pPr>
        <w:rPr>
          <w:rFonts w:ascii="Times New Roman" w:hAnsi="Times New Roman"/>
          <w:sz w:val="28"/>
          <w:szCs w:val="28"/>
          <w:lang w:val="az-Latn-AZ"/>
        </w:rPr>
      </w:pPr>
      <w:r w:rsidRPr="00B47D98">
        <w:rPr>
          <w:rFonts w:ascii="Times New Roman" w:hAnsi="Times New Roman"/>
          <w:sz w:val="28"/>
          <w:szCs w:val="28"/>
          <w:lang w:val="az-Latn-AZ"/>
        </w:rPr>
        <w:t>9. Применение несъемных ортодонтического аппарата</w:t>
      </w:r>
    </w:p>
    <w:p w:rsidR="00B47D98" w:rsidRPr="00B47D98" w:rsidRDefault="00B47D98" w:rsidP="00B47D98">
      <w:pPr>
        <w:rPr>
          <w:rFonts w:ascii="Times New Roman" w:hAnsi="Times New Roman"/>
          <w:sz w:val="28"/>
          <w:szCs w:val="28"/>
          <w:lang w:val="az-Latn-AZ"/>
        </w:rPr>
      </w:pPr>
      <w:r w:rsidRPr="00B47D98">
        <w:rPr>
          <w:rFonts w:ascii="Times New Roman" w:hAnsi="Times New Roman"/>
          <w:sz w:val="28"/>
          <w:szCs w:val="28"/>
          <w:lang w:val="az-Latn-AZ"/>
        </w:rPr>
        <w:t>10. Применение ретейнера</w:t>
      </w:r>
    </w:p>
    <w:p w:rsidR="00ED7EFB" w:rsidRDefault="00ED7EFB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90046" w:rsidRPr="008453B2" w:rsidRDefault="00ED7EFB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                              </w:t>
      </w:r>
      <w:r w:rsidR="00B47D98">
        <w:rPr>
          <w:rFonts w:ascii="Times New Roman" w:hAnsi="Times New Roman"/>
          <w:b/>
          <w:color w:val="000000"/>
          <w:sz w:val="28"/>
          <w:szCs w:val="28"/>
        </w:rPr>
        <w:t>ЛИТЕРАТУРА</w:t>
      </w:r>
      <w:r w:rsidR="00E90046" w:rsidRPr="008453B2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</w:p>
    <w:p w:rsidR="00E90046" w:rsidRPr="00295C92" w:rsidRDefault="00DB4379" w:rsidP="007F342C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3 Times AzLat" w:hAnsi="A3 Times AzLat"/>
          <w:color w:val="000000"/>
          <w:sz w:val="28"/>
          <w:szCs w:val="28"/>
          <w:lang w:val="az-Latn-AZ"/>
        </w:rPr>
      </w:pPr>
      <w:r w:rsidRPr="00DB4379">
        <w:rPr>
          <w:rFonts w:ascii="Times New Roman" w:hAnsi="Times New Roman"/>
          <w:color w:val="000000"/>
          <w:sz w:val="28"/>
          <w:szCs w:val="28"/>
          <w:lang w:val="az-Latn-AZ"/>
        </w:rPr>
        <w:t>Алиева Р.К.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, </w:t>
      </w:r>
      <w:r w:rsidRPr="00DB4379">
        <w:rPr>
          <w:rFonts w:ascii="Times New Roman" w:hAnsi="Times New Roman"/>
          <w:color w:val="000000"/>
          <w:sz w:val="28"/>
          <w:szCs w:val="28"/>
          <w:lang w:val="az-Latn-AZ"/>
        </w:rPr>
        <w:t>С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  <w:r w:rsidRPr="00DB4379">
        <w:rPr>
          <w:rFonts w:ascii="Times New Roman" w:hAnsi="Times New Roman"/>
          <w:color w:val="000000"/>
          <w:sz w:val="28"/>
          <w:szCs w:val="28"/>
          <w:lang w:val="az-Latn-AZ"/>
        </w:rPr>
        <w:t>Б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  <w:r w:rsidRPr="00DB4379">
        <w:rPr>
          <w:rFonts w:ascii="Times New Roman" w:hAnsi="Times New Roman"/>
          <w:color w:val="000000"/>
          <w:sz w:val="28"/>
          <w:szCs w:val="28"/>
          <w:lang w:val="az-Latn-AZ"/>
        </w:rPr>
        <w:t>Улитовский Профилактика стоматологических заболеваний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E90046" w:rsidRPr="00295C92"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</w:p>
    <w:p w:rsidR="00E90046" w:rsidRPr="00DB4379" w:rsidRDefault="00DB4379" w:rsidP="007F342C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3 Times AzLat" w:hAnsi="A3 Times AzLat"/>
          <w:color w:val="000000"/>
          <w:sz w:val="28"/>
          <w:szCs w:val="28"/>
          <w:lang w:val="az-Latn-AZ"/>
        </w:rPr>
      </w:pPr>
      <w:r w:rsidRPr="00DB4379">
        <w:rPr>
          <w:rFonts w:ascii="Times New Roman" w:hAnsi="Times New Roman"/>
          <w:color w:val="000000"/>
          <w:sz w:val="28"/>
          <w:szCs w:val="28"/>
          <w:lang w:val="az-Latn-AZ"/>
        </w:rPr>
        <w:t xml:space="preserve">Караев 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З.И</w:t>
      </w:r>
      <w:r w:rsidR="006A4A1D" w:rsidRPr="008F2EEC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., </w:t>
      </w:r>
      <w:r w:rsidRPr="00DB4379">
        <w:rPr>
          <w:rFonts w:ascii="Times New Roman" w:hAnsi="Times New Roman"/>
          <w:color w:val="000000"/>
          <w:sz w:val="28"/>
          <w:szCs w:val="28"/>
          <w:lang w:val="az-Latn-AZ"/>
        </w:rPr>
        <w:t xml:space="preserve">Алиева 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Р.К</w:t>
      </w:r>
      <w:r w:rsidR="006A4A1D" w:rsidRPr="008F2EEC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., </w:t>
      </w:r>
      <w:r w:rsidRPr="00DB4379">
        <w:rPr>
          <w:rFonts w:ascii="Times New Roman" w:hAnsi="Times New Roman"/>
          <w:color w:val="000000"/>
          <w:sz w:val="28"/>
          <w:szCs w:val="28"/>
          <w:lang w:val="az-Latn-AZ"/>
        </w:rPr>
        <w:t>Новрузов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З</w:t>
      </w:r>
      <w:r w:rsidRPr="00DB4379">
        <w:rPr>
          <w:rFonts w:ascii="Times New Roman" w:hAnsi="Times New Roman"/>
          <w:color w:val="000000"/>
          <w:sz w:val="28"/>
          <w:szCs w:val="28"/>
          <w:lang w:val="az-Latn-AZ"/>
        </w:rPr>
        <w:t>.Х.</w:t>
      </w:r>
      <w:r w:rsidR="006A4A1D" w:rsidRPr="008F2EEC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“</w:t>
      </w:r>
      <w:r>
        <w:rPr>
          <w:rFonts w:ascii="Times New Roman" w:hAnsi="Times New Roman"/>
          <w:color w:val="000000"/>
          <w:sz w:val="28"/>
          <w:szCs w:val="28"/>
        </w:rPr>
        <w:t>Ортодонтия</w:t>
      </w:r>
      <w:r w:rsidR="006A4A1D" w:rsidRPr="008F2EEC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Pr="008F2EEC">
        <w:rPr>
          <w:rFonts w:ascii="Times New Roman" w:hAnsi="Times New Roman"/>
          <w:color w:val="000000"/>
          <w:sz w:val="28"/>
          <w:szCs w:val="28"/>
          <w:lang w:val="az-Latn-AZ"/>
        </w:rPr>
        <w:t>“</w:t>
      </w:r>
      <w:r w:rsidR="006A4A1D" w:rsidRPr="008F2EEC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 </w:t>
      </w:r>
    </w:p>
    <w:p w:rsidR="00E90046" w:rsidRPr="00DB4379" w:rsidRDefault="008F2EEC" w:rsidP="007F342C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DB4379">
        <w:rPr>
          <w:rFonts w:ascii="Times New Roman" w:hAnsi="Times New Roman"/>
          <w:color w:val="000000"/>
          <w:sz w:val="28"/>
          <w:szCs w:val="28"/>
          <w:lang w:val="az-Latn-AZ"/>
        </w:rPr>
        <w:t>Ф.Я.Хорошилкина Руководство по ортодонтия.</w:t>
      </w:r>
    </w:p>
    <w:p w:rsidR="00E90046" w:rsidRPr="00295C92" w:rsidRDefault="008F2EEC" w:rsidP="007F342C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4379">
        <w:rPr>
          <w:rFonts w:ascii="Times New Roman" w:hAnsi="Times New Roman"/>
          <w:color w:val="000000"/>
          <w:sz w:val="28"/>
          <w:szCs w:val="28"/>
          <w:lang w:val="az-Latn-AZ"/>
        </w:rPr>
        <w:t>Л.С.Персин « Ортод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онтия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 лечение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зубо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-челюстных аномалии.</w:t>
      </w:r>
    </w:p>
    <w:p w:rsidR="00ED7EFB" w:rsidRDefault="00ED7EFB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90046" w:rsidRPr="00295C92" w:rsidRDefault="00B47D98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КУРСОВАЯ РАБОТА</w:t>
      </w:r>
      <w:r w:rsidR="00E90046" w:rsidRPr="00295C92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E90046" w:rsidRPr="00295C92" w:rsidRDefault="00B47D98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этому предмету</w:t>
      </w:r>
      <w:r w:rsidR="003F0F7B" w:rsidRPr="003F0F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0F7B">
        <w:rPr>
          <w:rFonts w:ascii="Times New Roman" w:hAnsi="Times New Roman"/>
          <w:color w:val="000000"/>
          <w:sz w:val="28"/>
          <w:szCs w:val="28"/>
        </w:rPr>
        <w:t>курсовая работа</w:t>
      </w:r>
      <w:r>
        <w:rPr>
          <w:rFonts w:ascii="Times New Roman" w:hAnsi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предусмотренна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90046" w:rsidRPr="00295C92" w:rsidRDefault="00B47D98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ПРАКТИКА</w:t>
      </w:r>
      <w:r w:rsidR="00E90046" w:rsidRPr="00295C92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8B4AB3" w:rsidRDefault="00E90046" w:rsidP="008B4AB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5C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4AB3">
        <w:rPr>
          <w:rFonts w:ascii="Times New Roman" w:hAnsi="Times New Roman"/>
          <w:sz w:val="28"/>
          <w:szCs w:val="28"/>
        </w:rPr>
        <w:t xml:space="preserve">По данному предмету </w:t>
      </w:r>
      <w:proofErr w:type="spellStart"/>
      <w:r w:rsidR="008B4AB3">
        <w:rPr>
          <w:rFonts w:ascii="Times New Roman" w:hAnsi="Times New Roman"/>
          <w:sz w:val="28"/>
          <w:szCs w:val="28"/>
        </w:rPr>
        <w:t>предусмотренна</w:t>
      </w:r>
      <w:proofErr w:type="spellEnd"/>
      <w:r w:rsidR="008B4AB3">
        <w:rPr>
          <w:rFonts w:ascii="Times New Roman" w:hAnsi="Times New Roman"/>
          <w:sz w:val="28"/>
          <w:szCs w:val="28"/>
        </w:rPr>
        <w:t xml:space="preserve"> производственная практика</w:t>
      </w:r>
    </w:p>
    <w:p w:rsidR="00E90046" w:rsidRPr="00295C9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0046" w:rsidRPr="00295C92" w:rsidRDefault="00E90046" w:rsidP="007F342C">
      <w:pPr>
        <w:widowControl w:val="0"/>
        <w:spacing w:after="0" w:line="360" w:lineRule="auto"/>
        <w:ind w:left="2124"/>
        <w:rPr>
          <w:rFonts w:ascii="Times New Roman" w:hAnsi="Times New Roman"/>
          <w:b/>
          <w:color w:val="000000"/>
          <w:sz w:val="28"/>
          <w:szCs w:val="28"/>
        </w:rPr>
      </w:pPr>
    </w:p>
    <w:p w:rsidR="00BE1C4C" w:rsidRDefault="008B4AB3" w:rsidP="00BE1C4C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E1C4C">
        <w:rPr>
          <w:rFonts w:ascii="Times New Roman" w:hAnsi="Times New Roman"/>
          <w:sz w:val="28"/>
          <w:szCs w:val="28"/>
        </w:rPr>
        <w:t xml:space="preserve">Заведующий учебной частью                </w:t>
      </w:r>
      <w:r w:rsidR="00BE1C4C">
        <w:rPr>
          <w:rFonts w:ascii="Times New Roman" w:hAnsi="Times New Roman"/>
          <w:sz w:val="28"/>
          <w:szCs w:val="28"/>
        </w:rPr>
        <w:tab/>
      </w:r>
      <w:r w:rsidR="00BE1C4C">
        <w:rPr>
          <w:rFonts w:ascii="Times New Roman" w:hAnsi="Times New Roman"/>
          <w:sz w:val="28"/>
          <w:szCs w:val="28"/>
        </w:rPr>
        <w:tab/>
        <w:t xml:space="preserve">доцент   </w:t>
      </w:r>
      <w:proofErr w:type="spellStart"/>
      <w:r w:rsidR="00BE1C4C">
        <w:rPr>
          <w:rFonts w:ascii="Times New Roman" w:hAnsi="Times New Roman"/>
          <w:sz w:val="28"/>
          <w:szCs w:val="28"/>
        </w:rPr>
        <w:t>Иманов</w:t>
      </w:r>
      <w:proofErr w:type="spellEnd"/>
      <w:r w:rsidR="00BE1C4C">
        <w:rPr>
          <w:rFonts w:ascii="Times New Roman" w:hAnsi="Times New Roman"/>
          <w:sz w:val="28"/>
          <w:szCs w:val="28"/>
        </w:rPr>
        <w:tab/>
        <w:t>Э.А.</w:t>
      </w:r>
    </w:p>
    <w:p w:rsidR="00E90046" w:rsidRPr="00295C92" w:rsidRDefault="00E90046" w:rsidP="00BE1C4C">
      <w:pPr>
        <w:spacing w:after="160" w:line="259" w:lineRule="auto"/>
        <w:rPr>
          <w:color w:val="000000"/>
        </w:rPr>
      </w:pPr>
    </w:p>
    <w:sectPr w:rsidR="00E90046" w:rsidRPr="00295C92" w:rsidSect="00385F1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0BA" w:rsidRDefault="00F940BA" w:rsidP="00385F1A">
      <w:pPr>
        <w:spacing w:after="0" w:line="240" w:lineRule="auto"/>
      </w:pPr>
      <w:r>
        <w:separator/>
      </w:r>
    </w:p>
  </w:endnote>
  <w:endnote w:type="continuationSeparator" w:id="0">
    <w:p w:rsidR="00F940BA" w:rsidRDefault="00F940BA" w:rsidP="0038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3 Times AzLat">
    <w:panose1 w:val="02020803070505020304"/>
    <w:charset w:val="CC"/>
    <w:family w:val="roman"/>
    <w:pitch w:val="variable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 Roman AzL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0BA" w:rsidRDefault="00F940BA" w:rsidP="00385F1A">
      <w:pPr>
        <w:spacing w:after="0" w:line="240" w:lineRule="auto"/>
      </w:pPr>
      <w:r>
        <w:separator/>
      </w:r>
    </w:p>
  </w:footnote>
  <w:footnote w:type="continuationSeparator" w:id="0">
    <w:p w:rsidR="00F940BA" w:rsidRDefault="00F940BA" w:rsidP="0038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046" w:rsidRDefault="008C1553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4ADB">
      <w:rPr>
        <w:noProof/>
      </w:rPr>
      <w:t>8</w:t>
    </w:r>
    <w:r>
      <w:rPr>
        <w:noProof/>
      </w:rPr>
      <w:fldChar w:fldCharType="end"/>
    </w:r>
  </w:p>
  <w:p w:rsidR="00E90046" w:rsidRDefault="00E9004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4FB"/>
    <w:multiLevelType w:val="hybridMultilevel"/>
    <w:tmpl w:val="ED92B932"/>
    <w:lvl w:ilvl="0" w:tplc="4F7824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51C4"/>
    <w:multiLevelType w:val="hybridMultilevel"/>
    <w:tmpl w:val="ED92B932"/>
    <w:lvl w:ilvl="0" w:tplc="4F7824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503863"/>
    <w:multiLevelType w:val="hybridMultilevel"/>
    <w:tmpl w:val="C59C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8431DC"/>
    <w:multiLevelType w:val="hybridMultilevel"/>
    <w:tmpl w:val="2D9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B7760A"/>
    <w:multiLevelType w:val="hybridMultilevel"/>
    <w:tmpl w:val="8382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2B0B42"/>
    <w:multiLevelType w:val="hybridMultilevel"/>
    <w:tmpl w:val="D2D84CE6"/>
    <w:lvl w:ilvl="0" w:tplc="25F233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A01E1B"/>
    <w:multiLevelType w:val="hybridMultilevel"/>
    <w:tmpl w:val="73F63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42290D"/>
    <w:multiLevelType w:val="hybridMultilevel"/>
    <w:tmpl w:val="C59C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C803FB"/>
    <w:multiLevelType w:val="hybridMultilevel"/>
    <w:tmpl w:val="2D9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47"/>
    <w:rsid w:val="00001B65"/>
    <w:rsid w:val="00014078"/>
    <w:rsid w:val="000160CD"/>
    <w:rsid w:val="000169DB"/>
    <w:rsid w:val="00022615"/>
    <w:rsid w:val="0002425F"/>
    <w:rsid w:val="0005353F"/>
    <w:rsid w:val="000864A5"/>
    <w:rsid w:val="00090248"/>
    <w:rsid w:val="00093992"/>
    <w:rsid w:val="0009712C"/>
    <w:rsid w:val="000B3FAB"/>
    <w:rsid w:val="000C50E0"/>
    <w:rsid w:val="000D215C"/>
    <w:rsid w:val="00103EA3"/>
    <w:rsid w:val="00105D8D"/>
    <w:rsid w:val="00140D8F"/>
    <w:rsid w:val="00184382"/>
    <w:rsid w:val="0019215B"/>
    <w:rsid w:val="001A1FFE"/>
    <w:rsid w:val="001A49A0"/>
    <w:rsid w:val="001B3B16"/>
    <w:rsid w:val="001C3169"/>
    <w:rsid w:val="001C49D7"/>
    <w:rsid w:val="001C6476"/>
    <w:rsid w:val="00200BDB"/>
    <w:rsid w:val="00202C37"/>
    <w:rsid w:val="002347DB"/>
    <w:rsid w:val="0023789B"/>
    <w:rsid w:val="002621EE"/>
    <w:rsid w:val="00282AA0"/>
    <w:rsid w:val="00284579"/>
    <w:rsid w:val="00285AC6"/>
    <w:rsid w:val="00290012"/>
    <w:rsid w:val="002944B7"/>
    <w:rsid w:val="00295C92"/>
    <w:rsid w:val="002B3BB4"/>
    <w:rsid w:val="002C2075"/>
    <w:rsid w:val="002C67FA"/>
    <w:rsid w:val="0031453A"/>
    <w:rsid w:val="00316343"/>
    <w:rsid w:val="00337424"/>
    <w:rsid w:val="0034670C"/>
    <w:rsid w:val="0035400D"/>
    <w:rsid w:val="003717FD"/>
    <w:rsid w:val="003778B4"/>
    <w:rsid w:val="00385F1A"/>
    <w:rsid w:val="003B6C95"/>
    <w:rsid w:val="003C0312"/>
    <w:rsid w:val="003F0F7B"/>
    <w:rsid w:val="003F7312"/>
    <w:rsid w:val="00401EC2"/>
    <w:rsid w:val="00417066"/>
    <w:rsid w:val="004210F8"/>
    <w:rsid w:val="00444047"/>
    <w:rsid w:val="004A6AFB"/>
    <w:rsid w:val="004C22D5"/>
    <w:rsid w:val="004D7F37"/>
    <w:rsid w:val="004E5E6C"/>
    <w:rsid w:val="004F7543"/>
    <w:rsid w:val="00514CB3"/>
    <w:rsid w:val="00551B66"/>
    <w:rsid w:val="005531A5"/>
    <w:rsid w:val="0057425C"/>
    <w:rsid w:val="005847BC"/>
    <w:rsid w:val="00593D3D"/>
    <w:rsid w:val="00596A95"/>
    <w:rsid w:val="005B0F2B"/>
    <w:rsid w:val="005C695D"/>
    <w:rsid w:val="005C6B76"/>
    <w:rsid w:val="005E0F26"/>
    <w:rsid w:val="005E2BD3"/>
    <w:rsid w:val="005E2D12"/>
    <w:rsid w:val="005F23F5"/>
    <w:rsid w:val="005F2F56"/>
    <w:rsid w:val="00601847"/>
    <w:rsid w:val="00603757"/>
    <w:rsid w:val="00604F56"/>
    <w:rsid w:val="00615151"/>
    <w:rsid w:val="006207A9"/>
    <w:rsid w:val="0063004B"/>
    <w:rsid w:val="0066638A"/>
    <w:rsid w:val="00697B9D"/>
    <w:rsid w:val="006A4A1D"/>
    <w:rsid w:val="006B17E3"/>
    <w:rsid w:val="006B30A8"/>
    <w:rsid w:val="006C5B33"/>
    <w:rsid w:val="006D586F"/>
    <w:rsid w:val="006D74E0"/>
    <w:rsid w:val="006F0411"/>
    <w:rsid w:val="0070583F"/>
    <w:rsid w:val="00706889"/>
    <w:rsid w:val="007107A2"/>
    <w:rsid w:val="007111BA"/>
    <w:rsid w:val="00716FBE"/>
    <w:rsid w:val="00734C3F"/>
    <w:rsid w:val="00744E09"/>
    <w:rsid w:val="00750913"/>
    <w:rsid w:val="00762668"/>
    <w:rsid w:val="00767414"/>
    <w:rsid w:val="007A186D"/>
    <w:rsid w:val="007B4AA5"/>
    <w:rsid w:val="007C0F0B"/>
    <w:rsid w:val="007F342C"/>
    <w:rsid w:val="008018A5"/>
    <w:rsid w:val="00801C44"/>
    <w:rsid w:val="00801CF7"/>
    <w:rsid w:val="0082674E"/>
    <w:rsid w:val="00837779"/>
    <w:rsid w:val="008453B2"/>
    <w:rsid w:val="00852988"/>
    <w:rsid w:val="00863777"/>
    <w:rsid w:val="00865606"/>
    <w:rsid w:val="00884B38"/>
    <w:rsid w:val="008B1EA3"/>
    <w:rsid w:val="008B4AB3"/>
    <w:rsid w:val="008C0F83"/>
    <w:rsid w:val="008C1553"/>
    <w:rsid w:val="008C3BBC"/>
    <w:rsid w:val="008F2401"/>
    <w:rsid w:val="008F2EEC"/>
    <w:rsid w:val="009104A0"/>
    <w:rsid w:val="00921062"/>
    <w:rsid w:val="0094378C"/>
    <w:rsid w:val="0096231D"/>
    <w:rsid w:val="009A0D6D"/>
    <w:rsid w:val="009B0F4F"/>
    <w:rsid w:val="009B36B6"/>
    <w:rsid w:val="009D1665"/>
    <w:rsid w:val="009E0D14"/>
    <w:rsid w:val="00A26B0B"/>
    <w:rsid w:val="00A35761"/>
    <w:rsid w:val="00A45239"/>
    <w:rsid w:val="00A518AC"/>
    <w:rsid w:val="00A672DD"/>
    <w:rsid w:val="00A73165"/>
    <w:rsid w:val="00A73633"/>
    <w:rsid w:val="00A8139E"/>
    <w:rsid w:val="00AA148B"/>
    <w:rsid w:val="00AA32F5"/>
    <w:rsid w:val="00AD62FA"/>
    <w:rsid w:val="00AF2A57"/>
    <w:rsid w:val="00B04ADB"/>
    <w:rsid w:val="00B23F41"/>
    <w:rsid w:val="00B33077"/>
    <w:rsid w:val="00B36ACC"/>
    <w:rsid w:val="00B42ED7"/>
    <w:rsid w:val="00B47D98"/>
    <w:rsid w:val="00B768D6"/>
    <w:rsid w:val="00B8715E"/>
    <w:rsid w:val="00BE1C4C"/>
    <w:rsid w:val="00C04AEC"/>
    <w:rsid w:val="00C1563C"/>
    <w:rsid w:val="00C16368"/>
    <w:rsid w:val="00C17557"/>
    <w:rsid w:val="00C175D2"/>
    <w:rsid w:val="00C212D9"/>
    <w:rsid w:val="00C23D3E"/>
    <w:rsid w:val="00C315DE"/>
    <w:rsid w:val="00C31CAC"/>
    <w:rsid w:val="00C349A5"/>
    <w:rsid w:val="00C36504"/>
    <w:rsid w:val="00C75D1D"/>
    <w:rsid w:val="00C7736C"/>
    <w:rsid w:val="00C873C9"/>
    <w:rsid w:val="00CA60BB"/>
    <w:rsid w:val="00CC01A1"/>
    <w:rsid w:val="00CE0BC0"/>
    <w:rsid w:val="00D36042"/>
    <w:rsid w:val="00D46C94"/>
    <w:rsid w:val="00D52C9F"/>
    <w:rsid w:val="00DA3290"/>
    <w:rsid w:val="00DB2604"/>
    <w:rsid w:val="00DB4379"/>
    <w:rsid w:val="00DD22BB"/>
    <w:rsid w:val="00DD4E5A"/>
    <w:rsid w:val="00E00E0D"/>
    <w:rsid w:val="00E147B4"/>
    <w:rsid w:val="00E238F2"/>
    <w:rsid w:val="00E27054"/>
    <w:rsid w:val="00E34B1E"/>
    <w:rsid w:val="00E471BC"/>
    <w:rsid w:val="00E70413"/>
    <w:rsid w:val="00E90046"/>
    <w:rsid w:val="00EA044D"/>
    <w:rsid w:val="00EB177C"/>
    <w:rsid w:val="00ED0021"/>
    <w:rsid w:val="00ED6F92"/>
    <w:rsid w:val="00ED7EFB"/>
    <w:rsid w:val="00EE0DCD"/>
    <w:rsid w:val="00EE388A"/>
    <w:rsid w:val="00F02902"/>
    <w:rsid w:val="00F1653E"/>
    <w:rsid w:val="00F32E1C"/>
    <w:rsid w:val="00F940BA"/>
    <w:rsid w:val="00FB23EA"/>
    <w:rsid w:val="00FC27BF"/>
    <w:rsid w:val="00FC6056"/>
    <w:rsid w:val="00FE029B"/>
    <w:rsid w:val="00FE5C1C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184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B768D6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3B6C95"/>
    <w:pPr>
      <w:ind w:left="720"/>
      <w:contextualSpacing/>
    </w:pPr>
    <w:rPr>
      <w:rFonts w:eastAsia="Times New Roman"/>
      <w:lang w:eastAsia="ru-RU"/>
    </w:rPr>
  </w:style>
  <w:style w:type="table" w:styleId="a7">
    <w:name w:val="Table Grid"/>
    <w:basedOn w:val="a1"/>
    <w:uiPriority w:val="99"/>
    <w:rsid w:val="00316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385F1A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385F1A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C36504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36504"/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72;&#1079;&#1077;&#1088;&#1073;&#1089;&#1090;&#1086;&#1084;@&#1081;&#1072;&#1097;&#1086;&#1086;.&#1098;&#1086;&#1084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m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8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Image&amp;Matros ®</cp:lastModifiedBy>
  <cp:revision>72</cp:revision>
  <dcterms:created xsi:type="dcterms:W3CDTF">2013-04-19T06:56:00Z</dcterms:created>
  <dcterms:modified xsi:type="dcterms:W3CDTF">2021-11-17T07:14:00Z</dcterms:modified>
</cp:coreProperties>
</file>